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B6DFD" w:rsidRPr="00822521" w:rsidRDefault="00A414E0" w:rsidP="00822521">
      <w:pPr>
        <w:spacing w:line="240" w:lineRule="auto"/>
        <w:ind w:firstLine="0"/>
        <w:jc w:val="center"/>
        <w:rPr>
          <w:rFonts w:eastAsia="Calibri" w:cs="Times New Roman"/>
          <w:b/>
          <w:szCs w:val="28"/>
        </w:rPr>
      </w:pPr>
      <w:r>
        <w:rPr>
          <w:rFonts w:eastAsia="Calibri" w:cs="Times New Roman"/>
          <w:b/>
          <w:bCs/>
          <w:szCs w:val="28"/>
        </w:rPr>
        <w:t xml:space="preserve"> </w:t>
      </w:r>
      <w:r w:rsidR="00AB6DFD" w:rsidRPr="00822521">
        <w:rPr>
          <w:rFonts w:eastAsia="Calibri" w:cs="Times New Roman"/>
          <w:b/>
          <w:bCs/>
          <w:szCs w:val="28"/>
        </w:rPr>
        <w:t>Г</w:t>
      </w:r>
      <w:r w:rsidR="00822521" w:rsidRPr="00822521">
        <w:rPr>
          <w:rFonts w:eastAsia="Calibri" w:cs="Times New Roman"/>
          <w:b/>
          <w:bCs/>
          <w:szCs w:val="28"/>
        </w:rPr>
        <w:t>ЛАВА</w:t>
      </w:r>
      <w:r w:rsidR="002B4343">
        <w:rPr>
          <w:rFonts w:eastAsia="Calibri" w:cs="Times New Roman"/>
          <w:b/>
          <w:szCs w:val="28"/>
        </w:rPr>
        <w:t xml:space="preserve"> 6. РАЗВИТИЕ МЕХАНИКИ КАК НАУКИ В РОССИИ. </w:t>
      </w:r>
    </w:p>
    <w:p w:rsidR="00AB6DFD" w:rsidRPr="00822521" w:rsidRDefault="00AB6DFD" w:rsidP="00A65329">
      <w:pPr>
        <w:jc w:val="both"/>
        <w:rPr>
          <w:rFonts w:eastAsia="Calibri" w:cs="Times New Roman"/>
          <w:szCs w:val="28"/>
        </w:rPr>
      </w:pPr>
    </w:p>
    <w:p w:rsidR="00AB6DFD" w:rsidRPr="00822521" w:rsidRDefault="00AB6DFD" w:rsidP="00A65329">
      <w:pPr>
        <w:jc w:val="both"/>
        <w:rPr>
          <w:rFonts w:eastAsia="Calibri" w:cs="Times New Roman"/>
          <w:szCs w:val="28"/>
        </w:rPr>
      </w:pPr>
      <w:r w:rsidRPr="00822521">
        <w:rPr>
          <w:rFonts w:eastAsia="Calibri" w:cs="Times New Roman"/>
          <w:szCs w:val="28"/>
        </w:rPr>
        <w:t>Еще в глубокой древности Русь славилась своими умельцами – литейщиками, оружейниками, ювелирами, строителями ветряных и водяных мельниц. Материалы археологических раскопок показывают, что уже в VІІІ веке наши предки применяли токарную обработку. В период К</w:t>
      </w:r>
      <w:r w:rsidR="00822521">
        <w:rPr>
          <w:rFonts w:eastAsia="Calibri" w:cs="Times New Roman"/>
          <w:szCs w:val="28"/>
        </w:rPr>
        <w:t xml:space="preserve">иевской Руси </w:t>
      </w:r>
      <w:r w:rsidRPr="00822521">
        <w:rPr>
          <w:rFonts w:eastAsia="Calibri" w:cs="Times New Roman"/>
          <w:szCs w:val="28"/>
        </w:rPr>
        <w:t xml:space="preserve">еще совершеннее становится техника ремесел. Славилась, в частности, своей добротностью проволока, изготовленная </w:t>
      </w:r>
      <w:r w:rsidR="009D3E98" w:rsidRPr="00822521">
        <w:rPr>
          <w:rFonts w:eastAsia="Calibri" w:cs="Times New Roman"/>
          <w:szCs w:val="28"/>
        </w:rPr>
        <w:t>мастерами,</w:t>
      </w:r>
      <w:r w:rsidRPr="00822521">
        <w:rPr>
          <w:rFonts w:eastAsia="Calibri" w:cs="Times New Roman"/>
          <w:szCs w:val="28"/>
        </w:rPr>
        <w:t xml:space="preserve"> искусно владевшими техникой волочения.</w:t>
      </w:r>
    </w:p>
    <w:p w:rsidR="00AB6DFD" w:rsidRPr="00822521" w:rsidRDefault="00AB6DFD" w:rsidP="00A65329">
      <w:pPr>
        <w:jc w:val="both"/>
        <w:rPr>
          <w:rFonts w:eastAsia="Calibri" w:cs="Times New Roman"/>
          <w:szCs w:val="28"/>
        </w:rPr>
      </w:pPr>
      <w:r w:rsidRPr="00822521">
        <w:rPr>
          <w:rFonts w:eastAsia="Calibri" w:cs="Times New Roman"/>
          <w:szCs w:val="28"/>
        </w:rPr>
        <w:t>Средневековые русские мастера умели делать сложные механические устройства – часы, хитроумные замки, сверлильные и токарные станки, станки для чеканки монет, ткацкие станки, самопрялки, копры для забивания свай, подъемные сооружения, лесопильни. Русские мастера искусно поднимали на высокие башни огромные колокола.</w:t>
      </w:r>
    </w:p>
    <w:p w:rsidR="00AB6DFD" w:rsidRPr="00822521" w:rsidRDefault="00AB6DFD" w:rsidP="00A65329">
      <w:pPr>
        <w:jc w:val="both"/>
        <w:rPr>
          <w:rFonts w:eastAsia="Calibri" w:cs="Times New Roman"/>
          <w:szCs w:val="28"/>
        </w:rPr>
      </w:pPr>
      <w:r w:rsidRPr="00822521">
        <w:rPr>
          <w:rFonts w:eastAsia="Calibri" w:cs="Times New Roman"/>
          <w:szCs w:val="28"/>
        </w:rPr>
        <w:t>Опыт, накопленный русскими ремесленниками, создал благодатную почву для развития теории, накопления практических знаний.</w:t>
      </w:r>
    </w:p>
    <w:p w:rsidR="009C0CE8" w:rsidRPr="00822521" w:rsidRDefault="00AB6DFD" w:rsidP="00A65329">
      <w:pPr>
        <w:jc w:val="both"/>
        <w:rPr>
          <w:rFonts w:eastAsia="Calibri" w:cs="Times New Roman"/>
          <w:szCs w:val="28"/>
        </w:rPr>
      </w:pPr>
      <w:r w:rsidRPr="00822521">
        <w:rPr>
          <w:rFonts w:eastAsia="Calibri" w:cs="Times New Roman"/>
          <w:szCs w:val="28"/>
        </w:rPr>
        <w:t>Отечественные ученые внесли много ценного в разработку теории машин, механизмо</w:t>
      </w:r>
      <w:r w:rsidR="00822521" w:rsidRPr="00822521">
        <w:rPr>
          <w:rFonts w:eastAsia="Calibri" w:cs="Times New Roman"/>
          <w:szCs w:val="28"/>
        </w:rPr>
        <w:t xml:space="preserve">в, строительных конструкций. В </w:t>
      </w:r>
      <w:r w:rsidRPr="00822521">
        <w:rPr>
          <w:rFonts w:eastAsia="Calibri" w:cs="Times New Roman"/>
          <w:szCs w:val="28"/>
        </w:rPr>
        <w:t xml:space="preserve">отечественных древних книгах на эту тему излагались знания, накопленные русскими и иностранными мастерами в практической деятельности. Можно упомянуть, например, вышедшее на рубеже XVI–XVII веков руководство по бурильной технике «Роспись, как зачат </w:t>
      </w:r>
      <w:proofErr w:type="spellStart"/>
      <w:r w:rsidRPr="00822521">
        <w:rPr>
          <w:rFonts w:eastAsia="Calibri" w:cs="Times New Roman"/>
          <w:szCs w:val="28"/>
        </w:rPr>
        <w:t>делат</w:t>
      </w:r>
      <w:proofErr w:type="spellEnd"/>
      <w:r w:rsidRPr="00822521">
        <w:rPr>
          <w:rFonts w:eastAsia="Calibri" w:cs="Times New Roman"/>
          <w:szCs w:val="28"/>
        </w:rPr>
        <w:t xml:space="preserve"> новая труба на новом месте» (1620 г.) Много ученых сведений по технике содержал знаменитый «Устав ратных, пушечных и других дел, касающихся воинской науки». Автором этой книги был выдающийся деятель русской техники XVII века </w:t>
      </w:r>
      <w:proofErr w:type="spellStart"/>
      <w:r w:rsidRPr="00822521">
        <w:rPr>
          <w:rFonts w:eastAsia="Calibri" w:cs="Times New Roman"/>
          <w:szCs w:val="28"/>
        </w:rPr>
        <w:t>Онисим</w:t>
      </w:r>
      <w:proofErr w:type="spellEnd"/>
      <w:r w:rsidRPr="00822521">
        <w:rPr>
          <w:rFonts w:eastAsia="Calibri" w:cs="Times New Roman"/>
          <w:szCs w:val="28"/>
        </w:rPr>
        <w:t xml:space="preserve"> Михайлов (предшественницей «Устава» была «Воинская книга», напечатанная Михаилом Юрьевым и Иваном Фоминым). Большая часть книги посвящена артиллерии и фортификации. Однако в «Уставе» разбирается и много общетехнических вопросов. Замечательно, что в книге изложение </w:t>
      </w:r>
      <w:r w:rsidRPr="00822521">
        <w:rPr>
          <w:rFonts w:eastAsia="Calibri" w:cs="Times New Roman"/>
          <w:szCs w:val="28"/>
        </w:rPr>
        <w:lastRenderedPageBreak/>
        <w:t>технических вопросов основано на данных математики. Много сочинений, посвященных технике, появилось во второй половине XVII века.</w:t>
      </w:r>
    </w:p>
    <w:p w:rsidR="00D02781" w:rsidRPr="00822521" w:rsidRDefault="00D02781" w:rsidP="00822521">
      <w:pPr>
        <w:spacing w:line="240" w:lineRule="auto"/>
        <w:ind w:firstLine="567"/>
        <w:jc w:val="both"/>
        <w:rPr>
          <w:rFonts w:eastAsia="Calibri" w:cs="Times New Roman"/>
          <w:szCs w:val="28"/>
        </w:rPr>
      </w:pPr>
    </w:p>
    <w:tbl>
      <w:tblPr>
        <w:tblW w:w="0" w:type="auto"/>
        <w:tblLook w:val="01E0" w:firstRow="1" w:lastRow="1" w:firstColumn="1" w:lastColumn="1" w:noHBand="0" w:noVBand="0"/>
      </w:tblPr>
      <w:tblGrid>
        <w:gridCol w:w="4773"/>
        <w:gridCol w:w="134"/>
        <w:gridCol w:w="4664"/>
      </w:tblGrid>
      <w:tr w:rsidR="00540BC8" w:rsidRPr="00822521" w:rsidTr="005878D7">
        <w:trPr>
          <w:trHeight w:val="3427"/>
        </w:trPr>
        <w:tc>
          <w:tcPr>
            <w:tcW w:w="4902" w:type="dxa"/>
            <w:gridSpan w:val="2"/>
          </w:tcPr>
          <w:p w:rsidR="008D77B4" w:rsidRPr="00822521" w:rsidRDefault="00D0717C" w:rsidP="00822521">
            <w:pPr>
              <w:widowControl w:val="0"/>
              <w:autoSpaceDE w:val="0"/>
              <w:autoSpaceDN w:val="0"/>
              <w:adjustRightInd w:val="0"/>
              <w:spacing w:line="235" w:lineRule="auto"/>
              <w:jc w:val="both"/>
              <w:rPr>
                <w:rFonts w:eastAsia="Times New Roman" w:cs="Times New Roman"/>
                <w:szCs w:val="28"/>
                <w:lang w:eastAsia="ru-RU"/>
              </w:rPr>
            </w:pPr>
            <w:r w:rsidRPr="00822521">
              <w:rPr>
                <w:rFonts w:cs="Times New Roman"/>
                <w:noProof/>
                <w:szCs w:val="28"/>
                <w:lang w:eastAsia="ru-RU"/>
              </w:rPr>
              <w:drawing>
                <wp:inline distT="0" distB="0" distL="0" distR="0" wp14:anchorId="53F0AE46" wp14:editId="535AA911">
                  <wp:extent cx="2977116" cy="2286000"/>
                  <wp:effectExtent l="0" t="0" r="0" b="0"/>
                  <wp:docPr id="2" name="Рисунок 2" descr="https://pastvu.com/_p/a/v/f/6/vf66ktihjxsum4rf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astvu.com/_p/a/v/f/6/vf66ktihjxsum4rfet.jpg"/>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b="3271"/>
                          <a:stretch/>
                        </pic:blipFill>
                        <pic:spPr bwMode="auto">
                          <a:xfrm>
                            <a:off x="0" y="0"/>
                            <a:ext cx="2992460" cy="229778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69" w:type="dxa"/>
          </w:tcPr>
          <w:p w:rsidR="008D77B4" w:rsidRPr="00822521" w:rsidRDefault="00D0717C" w:rsidP="00822521">
            <w:pPr>
              <w:widowControl w:val="0"/>
              <w:autoSpaceDE w:val="0"/>
              <w:autoSpaceDN w:val="0"/>
              <w:adjustRightInd w:val="0"/>
              <w:spacing w:line="235" w:lineRule="auto"/>
              <w:ind w:firstLine="54"/>
              <w:jc w:val="both"/>
              <w:rPr>
                <w:rFonts w:eastAsia="Times New Roman" w:cs="Times New Roman"/>
                <w:noProof/>
                <w:szCs w:val="28"/>
                <w:lang w:eastAsia="ru-RU"/>
              </w:rPr>
            </w:pPr>
            <w:r w:rsidRPr="00822521">
              <w:rPr>
                <w:rFonts w:eastAsia="Times New Roman" w:cs="Times New Roman"/>
                <w:noProof/>
                <w:szCs w:val="28"/>
                <w:lang w:eastAsia="ru-RU"/>
              </w:rPr>
              <w:drawing>
                <wp:inline distT="0" distB="0" distL="0" distR="0" wp14:anchorId="5814D1C2" wp14:editId="31BFDE7D">
                  <wp:extent cx="2817628" cy="2286000"/>
                  <wp:effectExtent l="0" t="0" r="1905" b="0"/>
                  <wp:docPr id="1" name="Рисунок 1" descr="http://www.arkran.ru/picture_library/history/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rkran.ru/picture_library/history/2-4.jpg"/>
                          <pic:cNvPicPr>
                            <a:picLocks noChangeAspect="1" noChangeArrowheads="1"/>
                          </pic:cNvPicPr>
                        </pic:nvPicPr>
                        <pic:blipFill>
                          <a:blip r:embed="rId6" r:link="rId7">
                            <a:lum bright="-32000" contrast="54000"/>
                            <a:extLst>
                              <a:ext uri="{28A0092B-C50C-407E-A947-70E740481C1C}">
                                <a14:useLocalDpi xmlns:a14="http://schemas.microsoft.com/office/drawing/2010/main" val="0"/>
                              </a:ext>
                            </a:extLst>
                          </a:blip>
                          <a:srcRect/>
                          <a:stretch>
                            <a:fillRect/>
                          </a:stretch>
                        </pic:blipFill>
                        <pic:spPr bwMode="auto">
                          <a:xfrm>
                            <a:off x="0" y="0"/>
                            <a:ext cx="2817628" cy="2286000"/>
                          </a:xfrm>
                          <a:prstGeom prst="rect">
                            <a:avLst/>
                          </a:prstGeom>
                          <a:noFill/>
                          <a:ln>
                            <a:noFill/>
                          </a:ln>
                        </pic:spPr>
                      </pic:pic>
                    </a:graphicData>
                  </a:graphic>
                </wp:inline>
              </w:drawing>
            </w:r>
          </w:p>
        </w:tc>
      </w:tr>
      <w:tr w:rsidR="00D0717C" w:rsidRPr="00822521" w:rsidTr="00540BC8">
        <w:trPr>
          <w:trHeight w:val="205"/>
        </w:trPr>
        <w:tc>
          <w:tcPr>
            <w:tcW w:w="4773" w:type="dxa"/>
          </w:tcPr>
          <w:p w:rsidR="00D0717C" w:rsidRPr="00822521" w:rsidRDefault="00D0717C"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а</w:t>
            </w:r>
          </w:p>
        </w:tc>
        <w:tc>
          <w:tcPr>
            <w:tcW w:w="4798" w:type="dxa"/>
            <w:gridSpan w:val="2"/>
          </w:tcPr>
          <w:p w:rsidR="00D0717C" w:rsidRPr="00822521" w:rsidRDefault="00D0717C"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б</w:t>
            </w:r>
          </w:p>
        </w:tc>
      </w:tr>
      <w:tr w:rsidR="008D77B4" w:rsidRPr="00822521" w:rsidTr="00D0717C">
        <w:trPr>
          <w:trHeight w:val="759"/>
        </w:trPr>
        <w:tc>
          <w:tcPr>
            <w:tcW w:w="9571" w:type="dxa"/>
            <w:gridSpan w:val="3"/>
          </w:tcPr>
          <w:p w:rsidR="00D0717C" w:rsidRPr="00822521" w:rsidRDefault="008D77B4"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Рис</w:t>
            </w:r>
            <w:r w:rsidR="0012359D">
              <w:rPr>
                <w:rFonts w:eastAsia="Times New Roman" w:cs="Times New Roman"/>
                <w:szCs w:val="28"/>
                <w:lang w:eastAsia="ru-RU"/>
              </w:rPr>
              <w:t xml:space="preserve">унок </w:t>
            </w:r>
            <w:r w:rsidR="002B4343">
              <w:rPr>
                <w:rFonts w:eastAsia="Times New Roman" w:cs="Times New Roman"/>
                <w:szCs w:val="28"/>
                <w:lang w:eastAsia="ru-RU"/>
              </w:rPr>
              <w:t>6</w:t>
            </w:r>
            <w:r w:rsidR="00D0717C" w:rsidRPr="00822521">
              <w:rPr>
                <w:rFonts w:eastAsia="Times New Roman" w:cs="Times New Roman"/>
                <w:szCs w:val="28"/>
                <w:lang w:eastAsia="ru-RU"/>
              </w:rPr>
              <w:t>.1</w:t>
            </w:r>
            <w:r w:rsidRPr="00822521">
              <w:rPr>
                <w:rFonts w:eastAsia="Times New Roman" w:cs="Times New Roman"/>
                <w:szCs w:val="28"/>
                <w:lang w:eastAsia="ru-RU"/>
              </w:rPr>
              <w:t xml:space="preserve">. </w:t>
            </w:r>
            <w:r w:rsidR="0012359D">
              <w:rPr>
                <w:rFonts w:eastAsia="Times New Roman" w:cs="Times New Roman"/>
                <w:szCs w:val="28"/>
                <w:lang w:eastAsia="ru-RU"/>
              </w:rPr>
              <w:t>Царь-колокол:</w:t>
            </w:r>
          </w:p>
          <w:p w:rsidR="008D77B4" w:rsidRPr="00822521" w:rsidRDefault="0012359D" w:rsidP="0012359D">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 xml:space="preserve">а </w:t>
            </w:r>
            <w:r w:rsidR="00D0717C" w:rsidRPr="00822521">
              <w:rPr>
                <w:rFonts w:eastAsia="Times New Roman" w:cs="Times New Roman"/>
                <w:szCs w:val="28"/>
                <w:lang w:eastAsia="ru-RU"/>
              </w:rPr>
              <w:t>-</w:t>
            </w:r>
            <w:r>
              <w:rPr>
                <w:rFonts w:eastAsia="Times New Roman" w:cs="Times New Roman"/>
                <w:szCs w:val="28"/>
                <w:lang w:eastAsia="ru-RU"/>
              </w:rPr>
              <w:t xml:space="preserve"> общий вид (фото 1900х годов), б </w:t>
            </w:r>
            <w:r w:rsidR="00D0717C" w:rsidRPr="00822521">
              <w:rPr>
                <w:rFonts w:eastAsia="Times New Roman" w:cs="Times New Roman"/>
                <w:szCs w:val="28"/>
                <w:lang w:eastAsia="ru-RU"/>
              </w:rPr>
              <w:t>-</w:t>
            </w:r>
            <w:r>
              <w:rPr>
                <w:rFonts w:eastAsia="Times New Roman" w:cs="Times New Roman"/>
                <w:szCs w:val="28"/>
                <w:lang w:eastAsia="ru-RU"/>
              </w:rPr>
              <w:t xml:space="preserve"> </w:t>
            </w:r>
            <w:r w:rsidR="00D0717C" w:rsidRPr="00822521">
              <w:rPr>
                <w:rFonts w:eastAsia="Times New Roman" w:cs="Times New Roman"/>
                <w:szCs w:val="28"/>
                <w:lang w:eastAsia="ru-RU"/>
              </w:rPr>
              <w:t>с</w:t>
            </w:r>
            <w:r w:rsidR="008D77B4" w:rsidRPr="00822521">
              <w:rPr>
                <w:rFonts w:eastAsia="Times New Roman" w:cs="Times New Roman"/>
                <w:szCs w:val="28"/>
                <w:lang w:eastAsia="ru-RU"/>
              </w:rPr>
              <w:t>хема подъема Царь-колокола в Московском Кремле (немецкая рукопись XVII века)</w:t>
            </w:r>
          </w:p>
        </w:tc>
      </w:tr>
      <w:tr w:rsidR="00D0717C" w:rsidRPr="00822521" w:rsidTr="00540BC8">
        <w:trPr>
          <w:trHeight w:val="2976"/>
        </w:trPr>
        <w:tc>
          <w:tcPr>
            <w:tcW w:w="4902" w:type="dxa"/>
            <w:gridSpan w:val="2"/>
          </w:tcPr>
          <w:p w:rsidR="00D0717C" w:rsidRPr="00822521" w:rsidRDefault="00D0717C"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14:anchorId="3E8FD64C" wp14:editId="2F1CFD79">
                  <wp:extent cx="3051958" cy="1947554"/>
                  <wp:effectExtent l="0" t="0" r="0" b="0"/>
                  <wp:docPr id="5" name="Рисунок 5" descr="Царь-пушка стрелял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Царь-пушка стреляла. "/>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52096" cy="1947642"/>
                          </a:xfrm>
                          <a:prstGeom prst="rect">
                            <a:avLst/>
                          </a:prstGeom>
                          <a:noFill/>
                          <a:ln>
                            <a:noFill/>
                          </a:ln>
                        </pic:spPr>
                      </pic:pic>
                    </a:graphicData>
                  </a:graphic>
                </wp:inline>
              </w:drawing>
            </w:r>
          </w:p>
        </w:tc>
        <w:tc>
          <w:tcPr>
            <w:tcW w:w="4669" w:type="dxa"/>
          </w:tcPr>
          <w:p w:rsidR="00D0717C" w:rsidRPr="00822521" w:rsidRDefault="00D0717C" w:rsidP="00822521">
            <w:pPr>
              <w:widowControl w:val="0"/>
              <w:autoSpaceDE w:val="0"/>
              <w:autoSpaceDN w:val="0"/>
              <w:adjustRightInd w:val="0"/>
              <w:spacing w:line="235" w:lineRule="auto"/>
              <w:ind w:firstLine="54"/>
              <w:jc w:val="center"/>
              <w:rPr>
                <w:rFonts w:eastAsia="Times New Roman" w:cs="Times New Roman"/>
                <w:noProof/>
                <w:szCs w:val="28"/>
                <w:lang w:eastAsia="ru-RU"/>
              </w:rPr>
            </w:pPr>
            <w:r w:rsidRPr="00822521">
              <w:rPr>
                <w:rFonts w:cs="Times New Roman"/>
                <w:noProof/>
                <w:szCs w:val="28"/>
                <w:lang w:eastAsia="ru-RU"/>
              </w:rPr>
              <w:drawing>
                <wp:inline distT="0" distB="0" distL="0" distR="0" wp14:anchorId="0634D8F6" wp14:editId="34740C37">
                  <wp:extent cx="2897579" cy="1947554"/>
                  <wp:effectExtent l="0" t="0" r="0" b="0"/>
                  <wp:docPr id="6" name="Рисунок 6" descr="https://avatars.mds.yandex.net/get-zen_doc/3680683/pub_60311df2084cc34524df1084_60311e0bbd729c71d11b919a/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vatars.mds.yandex.net/get-zen_doc/3680683/pub_60311df2084cc34524df1084_60311e0bbd729c71d11b919a/scale_120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08670" cy="1955009"/>
                          </a:xfrm>
                          <a:prstGeom prst="rect">
                            <a:avLst/>
                          </a:prstGeom>
                          <a:noFill/>
                          <a:ln>
                            <a:noFill/>
                          </a:ln>
                        </pic:spPr>
                      </pic:pic>
                    </a:graphicData>
                  </a:graphic>
                </wp:inline>
              </w:drawing>
            </w:r>
          </w:p>
        </w:tc>
      </w:tr>
      <w:tr w:rsidR="00540BC8" w:rsidRPr="00822521" w:rsidTr="00540BC8">
        <w:trPr>
          <w:trHeight w:val="205"/>
        </w:trPr>
        <w:tc>
          <w:tcPr>
            <w:tcW w:w="4773" w:type="dxa"/>
          </w:tcPr>
          <w:p w:rsidR="00D0717C" w:rsidRPr="00822521" w:rsidRDefault="00D0717C"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а</w:t>
            </w:r>
          </w:p>
        </w:tc>
        <w:tc>
          <w:tcPr>
            <w:tcW w:w="4798" w:type="dxa"/>
            <w:gridSpan w:val="2"/>
          </w:tcPr>
          <w:p w:rsidR="00D0717C" w:rsidRPr="00822521" w:rsidRDefault="00D0717C" w:rsidP="00822521">
            <w:pPr>
              <w:widowControl w:val="0"/>
              <w:autoSpaceDE w:val="0"/>
              <w:autoSpaceDN w:val="0"/>
              <w:adjustRightInd w:val="0"/>
              <w:spacing w:line="235" w:lineRule="auto"/>
              <w:ind w:firstLine="44"/>
              <w:jc w:val="center"/>
              <w:rPr>
                <w:rFonts w:eastAsia="Times New Roman" w:cs="Times New Roman"/>
                <w:szCs w:val="28"/>
                <w:lang w:eastAsia="ru-RU"/>
              </w:rPr>
            </w:pPr>
            <w:r w:rsidRPr="00822521">
              <w:rPr>
                <w:rFonts w:eastAsia="Times New Roman" w:cs="Times New Roman"/>
                <w:szCs w:val="28"/>
                <w:lang w:eastAsia="ru-RU"/>
              </w:rPr>
              <w:t>б</w:t>
            </w:r>
          </w:p>
        </w:tc>
      </w:tr>
      <w:tr w:rsidR="00D0717C" w:rsidRPr="00822521" w:rsidTr="00540BC8">
        <w:trPr>
          <w:trHeight w:val="485"/>
        </w:trPr>
        <w:tc>
          <w:tcPr>
            <w:tcW w:w="9571" w:type="dxa"/>
            <w:gridSpan w:val="3"/>
          </w:tcPr>
          <w:p w:rsidR="00D0717C" w:rsidRPr="00822521" w:rsidRDefault="0012359D" w:rsidP="00822521">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 xml:space="preserve">Рисунок </w:t>
            </w:r>
            <w:r w:rsidR="002B4343">
              <w:rPr>
                <w:rFonts w:eastAsia="Times New Roman" w:cs="Times New Roman"/>
                <w:szCs w:val="28"/>
                <w:lang w:eastAsia="ru-RU"/>
              </w:rPr>
              <w:t>6</w:t>
            </w:r>
            <w:r w:rsidR="00D0717C" w:rsidRPr="00822521">
              <w:rPr>
                <w:rFonts w:eastAsia="Times New Roman" w:cs="Times New Roman"/>
                <w:szCs w:val="28"/>
                <w:lang w:eastAsia="ru-RU"/>
              </w:rPr>
              <w:t>.2. Царь-пушка.</w:t>
            </w:r>
          </w:p>
          <w:p w:rsidR="00D0717C" w:rsidRPr="00822521" w:rsidRDefault="0012359D" w:rsidP="00822521">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 xml:space="preserve">а </w:t>
            </w:r>
            <w:r w:rsidR="00D0717C" w:rsidRPr="00822521">
              <w:rPr>
                <w:rFonts w:eastAsia="Times New Roman" w:cs="Times New Roman"/>
                <w:szCs w:val="28"/>
                <w:lang w:eastAsia="ru-RU"/>
              </w:rPr>
              <w:t>-</w:t>
            </w:r>
            <w:r>
              <w:rPr>
                <w:rFonts w:eastAsia="Times New Roman" w:cs="Times New Roman"/>
                <w:szCs w:val="28"/>
                <w:lang w:eastAsia="ru-RU"/>
              </w:rPr>
              <w:t xml:space="preserve"> </w:t>
            </w:r>
            <w:r w:rsidR="00D0717C" w:rsidRPr="00822521">
              <w:rPr>
                <w:rFonts w:eastAsia="Times New Roman" w:cs="Times New Roman"/>
                <w:szCs w:val="28"/>
                <w:lang w:eastAsia="ru-RU"/>
              </w:rPr>
              <w:t>фотография конца 19 века, б-современная фотография</w:t>
            </w:r>
          </w:p>
        </w:tc>
      </w:tr>
    </w:tbl>
    <w:p w:rsidR="00540BC8" w:rsidRPr="00822521" w:rsidRDefault="00540BC8" w:rsidP="00822521">
      <w:pPr>
        <w:spacing w:line="240" w:lineRule="auto"/>
        <w:jc w:val="both"/>
        <w:rPr>
          <w:rFonts w:cs="Times New Roman"/>
          <w:szCs w:val="28"/>
        </w:rPr>
      </w:pPr>
    </w:p>
    <w:tbl>
      <w:tblPr>
        <w:tblW w:w="0" w:type="auto"/>
        <w:tblLook w:val="01E0" w:firstRow="1" w:lastRow="1" w:firstColumn="1" w:lastColumn="1" w:noHBand="0" w:noVBand="0"/>
      </w:tblPr>
      <w:tblGrid>
        <w:gridCol w:w="4887"/>
        <w:gridCol w:w="4684"/>
      </w:tblGrid>
      <w:tr w:rsidR="00540BC8" w:rsidRPr="00822521" w:rsidTr="001E6C36">
        <w:trPr>
          <w:trHeight w:val="3118"/>
        </w:trPr>
        <w:tc>
          <w:tcPr>
            <w:tcW w:w="4887" w:type="dxa"/>
          </w:tcPr>
          <w:p w:rsidR="005878D7" w:rsidRPr="00822521" w:rsidRDefault="005878D7"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14:anchorId="50F8097D" wp14:editId="5690D4A1">
                  <wp:extent cx="3029803" cy="1914353"/>
                  <wp:effectExtent l="0" t="0" r="0" b="0"/>
                  <wp:docPr id="9" name="Рисунок 9" descr="https://avatars.mds.yandex.net/i?id=2a0000017fad6bab4509688de391256f90c0-467069-fast-image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avatars.mds.yandex.net/i?id=2a0000017fad6bab4509688de391256f90c0-467069-fast-images&amp;n=13"/>
                          <pic:cNvPicPr>
                            <a:picLocks noChangeAspect="1" noChangeArrowheads="1"/>
                          </pic:cNvPicPr>
                        </pic:nvPicPr>
                        <pic:blipFill rotWithShape="1">
                          <a:blip r:embed="rId10">
                            <a:extLst>
                              <a:ext uri="{28A0092B-C50C-407E-A947-70E740481C1C}">
                                <a14:useLocalDpi xmlns:a14="http://schemas.microsoft.com/office/drawing/2010/main" val="0"/>
                              </a:ext>
                            </a:extLst>
                          </a:blip>
                          <a:srcRect l="4446" r="6197" b="16448"/>
                          <a:stretch/>
                        </pic:blipFill>
                        <pic:spPr bwMode="auto">
                          <a:xfrm>
                            <a:off x="0" y="0"/>
                            <a:ext cx="3029803" cy="191435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84" w:type="dxa"/>
          </w:tcPr>
          <w:p w:rsidR="005878D7" w:rsidRPr="00822521" w:rsidRDefault="005878D7" w:rsidP="00822521">
            <w:pPr>
              <w:widowControl w:val="0"/>
              <w:autoSpaceDE w:val="0"/>
              <w:autoSpaceDN w:val="0"/>
              <w:adjustRightInd w:val="0"/>
              <w:spacing w:line="235" w:lineRule="auto"/>
              <w:ind w:firstLine="78"/>
              <w:jc w:val="center"/>
              <w:rPr>
                <w:rFonts w:eastAsia="Times New Roman" w:cs="Times New Roman"/>
                <w:noProof/>
                <w:szCs w:val="28"/>
                <w:lang w:eastAsia="ru-RU"/>
              </w:rPr>
            </w:pPr>
            <w:r w:rsidRPr="00822521">
              <w:rPr>
                <w:rFonts w:cs="Times New Roman"/>
                <w:noProof/>
                <w:szCs w:val="28"/>
                <w:lang w:eastAsia="ru-RU"/>
              </w:rPr>
              <w:drawing>
                <wp:inline distT="0" distB="0" distL="0" distR="0" wp14:anchorId="0D3A1017" wp14:editId="0787EF8A">
                  <wp:extent cx="2897579" cy="1923803"/>
                  <wp:effectExtent l="0" t="0" r="0" b="635"/>
                  <wp:docPr id="10" name="Рисунок 10" descr="https://upload.wikimedia.org/wikipedia/commons/thumb/5/53/Bronze_Horseman_unveiling.jpg/400px-Bronze_Horseman_unveil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pload.wikimedia.org/wikipedia/commons/thumb/5/53/Bronze_Horseman_unveiling.jpg/400px-Bronze_Horseman_unveiling.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2525" t="3981" r="2153" b="4975"/>
                          <a:stretch/>
                        </pic:blipFill>
                        <pic:spPr bwMode="auto">
                          <a:xfrm>
                            <a:off x="0" y="0"/>
                            <a:ext cx="2926001" cy="194267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40BC8" w:rsidRPr="00822521" w:rsidTr="001E6C36">
        <w:trPr>
          <w:trHeight w:val="205"/>
        </w:trPr>
        <w:tc>
          <w:tcPr>
            <w:tcW w:w="4887" w:type="dxa"/>
          </w:tcPr>
          <w:p w:rsidR="00540BC8" w:rsidRPr="00822521" w:rsidRDefault="00540BC8"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а</w:t>
            </w:r>
          </w:p>
        </w:tc>
        <w:tc>
          <w:tcPr>
            <w:tcW w:w="4684" w:type="dxa"/>
          </w:tcPr>
          <w:p w:rsidR="00540BC8" w:rsidRPr="00822521" w:rsidRDefault="00540BC8"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б</w:t>
            </w:r>
          </w:p>
        </w:tc>
      </w:tr>
      <w:tr w:rsidR="00540BC8" w:rsidRPr="00822521" w:rsidTr="001E6C36">
        <w:trPr>
          <w:trHeight w:val="205"/>
        </w:trPr>
        <w:tc>
          <w:tcPr>
            <w:tcW w:w="4887" w:type="dxa"/>
          </w:tcPr>
          <w:p w:rsidR="00540BC8" w:rsidRPr="00822521" w:rsidRDefault="001E6C36"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lastRenderedPageBreak/>
              <w:drawing>
                <wp:inline distT="0" distB="0" distL="0" distR="0" wp14:anchorId="04FD48EB" wp14:editId="03E3134D">
                  <wp:extent cx="3028207" cy="1792434"/>
                  <wp:effectExtent l="0" t="0" r="1270" b="0"/>
                  <wp:docPr id="11" name="Рисунок 11" descr="https://upload.wikimedia.org/wikipedia/commons/thumb/2/29/Thunder_Stone.jpg/250px-Thunder_St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upload.wikimedia.org/wikipedia/commons/thumb/2/29/Thunder_Stone.jpg/250px-Thunder_Ston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37672" cy="1798037"/>
                          </a:xfrm>
                          <a:prstGeom prst="rect">
                            <a:avLst/>
                          </a:prstGeom>
                          <a:noFill/>
                          <a:ln>
                            <a:noFill/>
                          </a:ln>
                        </pic:spPr>
                      </pic:pic>
                    </a:graphicData>
                  </a:graphic>
                </wp:inline>
              </w:drawing>
            </w:r>
          </w:p>
        </w:tc>
        <w:tc>
          <w:tcPr>
            <w:tcW w:w="4684" w:type="dxa"/>
          </w:tcPr>
          <w:p w:rsidR="00540BC8" w:rsidRPr="00822521" w:rsidRDefault="001E6C36" w:rsidP="00822521">
            <w:pPr>
              <w:widowControl w:val="0"/>
              <w:autoSpaceDE w:val="0"/>
              <w:autoSpaceDN w:val="0"/>
              <w:adjustRightInd w:val="0"/>
              <w:spacing w:line="235" w:lineRule="auto"/>
              <w:ind w:firstLine="78"/>
              <w:jc w:val="both"/>
              <w:rPr>
                <w:rFonts w:eastAsia="Times New Roman" w:cs="Times New Roman"/>
                <w:szCs w:val="28"/>
                <w:lang w:eastAsia="ru-RU"/>
              </w:rPr>
            </w:pPr>
            <w:r w:rsidRPr="00822521">
              <w:rPr>
                <w:rFonts w:cs="Times New Roman"/>
                <w:noProof/>
                <w:szCs w:val="28"/>
                <w:lang w:eastAsia="ru-RU"/>
              </w:rPr>
              <w:drawing>
                <wp:inline distT="0" distB="0" distL="0" distR="0" wp14:anchorId="39681FBB" wp14:editId="6A960998">
                  <wp:extent cx="2873829" cy="1815965"/>
                  <wp:effectExtent l="0" t="0" r="3175" b="0"/>
                  <wp:docPr id="12" name="Рисунок 12" descr="https://img-fotki.yandex.ru/get/9324/97833783.58d/0_cbc38_55dd0c8c_XX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img-fotki.yandex.ru/get/9324/97833783.58d/0_cbc38_55dd0c8c_XXXL.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82507" cy="1821449"/>
                          </a:xfrm>
                          <a:prstGeom prst="rect">
                            <a:avLst/>
                          </a:prstGeom>
                          <a:noFill/>
                          <a:ln>
                            <a:noFill/>
                          </a:ln>
                        </pic:spPr>
                      </pic:pic>
                    </a:graphicData>
                  </a:graphic>
                </wp:inline>
              </w:drawing>
            </w:r>
          </w:p>
        </w:tc>
      </w:tr>
      <w:tr w:rsidR="00540BC8" w:rsidRPr="00822521" w:rsidTr="001E6C36">
        <w:trPr>
          <w:trHeight w:val="205"/>
        </w:trPr>
        <w:tc>
          <w:tcPr>
            <w:tcW w:w="4887" w:type="dxa"/>
          </w:tcPr>
          <w:p w:rsidR="00540BC8" w:rsidRPr="00822521" w:rsidRDefault="00540BC8"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в</w:t>
            </w:r>
          </w:p>
        </w:tc>
        <w:tc>
          <w:tcPr>
            <w:tcW w:w="4684" w:type="dxa"/>
          </w:tcPr>
          <w:p w:rsidR="00540BC8" w:rsidRPr="00822521" w:rsidRDefault="00540BC8"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г</w:t>
            </w:r>
          </w:p>
        </w:tc>
      </w:tr>
      <w:tr w:rsidR="005878D7" w:rsidRPr="00822521" w:rsidTr="001E6C36">
        <w:trPr>
          <w:trHeight w:val="759"/>
        </w:trPr>
        <w:tc>
          <w:tcPr>
            <w:tcW w:w="9571" w:type="dxa"/>
            <w:gridSpan w:val="2"/>
          </w:tcPr>
          <w:p w:rsidR="005878D7" w:rsidRPr="00822521" w:rsidRDefault="0012359D" w:rsidP="00822521">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2B4343">
              <w:rPr>
                <w:rFonts w:eastAsia="Times New Roman" w:cs="Times New Roman"/>
                <w:szCs w:val="28"/>
                <w:lang w:eastAsia="ru-RU"/>
              </w:rPr>
              <w:t>6</w:t>
            </w:r>
            <w:r w:rsidR="005878D7" w:rsidRPr="00822521">
              <w:rPr>
                <w:rFonts w:eastAsia="Times New Roman" w:cs="Times New Roman"/>
                <w:szCs w:val="28"/>
                <w:lang w:eastAsia="ru-RU"/>
              </w:rPr>
              <w:t>.</w:t>
            </w:r>
            <w:r w:rsidR="00540BC8" w:rsidRPr="00822521">
              <w:rPr>
                <w:rFonts w:eastAsia="Times New Roman" w:cs="Times New Roman"/>
                <w:szCs w:val="28"/>
                <w:lang w:eastAsia="ru-RU"/>
              </w:rPr>
              <w:t>3</w:t>
            </w:r>
            <w:r w:rsidR="005878D7" w:rsidRPr="00822521">
              <w:rPr>
                <w:rFonts w:eastAsia="Times New Roman" w:cs="Times New Roman"/>
                <w:szCs w:val="28"/>
                <w:lang w:eastAsia="ru-RU"/>
              </w:rPr>
              <w:t xml:space="preserve">. </w:t>
            </w:r>
            <w:r w:rsidR="00540BC8" w:rsidRPr="00822521">
              <w:rPr>
                <w:rFonts w:eastAsia="Times New Roman" w:cs="Times New Roman"/>
                <w:szCs w:val="28"/>
                <w:lang w:eastAsia="ru-RU"/>
              </w:rPr>
              <w:t xml:space="preserve">Памятник Петру </w:t>
            </w:r>
            <w:r w:rsidR="00540BC8" w:rsidRPr="00822521">
              <w:rPr>
                <w:rFonts w:eastAsia="Times New Roman" w:cs="Times New Roman"/>
                <w:szCs w:val="28"/>
                <w:lang w:val="en-US" w:eastAsia="ru-RU"/>
              </w:rPr>
              <w:t>I</w:t>
            </w:r>
            <w:r w:rsidR="005878D7" w:rsidRPr="00822521">
              <w:rPr>
                <w:rFonts w:eastAsia="Times New Roman" w:cs="Times New Roman"/>
                <w:szCs w:val="28"/>
                <w:lang w:eastAsia="ru-RU"/>
              </w:rPr>
              <w:t>.</w:t>
            </w:r>
          </w:p>
          <w:p w:rsidR="005878D7" w:rsidRDefault="005878D7"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а-</w:t>
            </w:r>
            <w:r w:rsidR="00540BC8" w:rsidRPr="00822521">
              <w:rPr>
                <w:rFonts w:eastAsia="Times New Roman" w:cs="Times New Roman"/>
                <w:szCs w:val="28"/>
                <w:lang w:eastAsia="ru-RU"/>
              </w:rPr>
              <w:t>современная фотография</w:t>
            </w:r>
            <w:r w:rsidRPr="00822521">
              <w:rPr>
                <w:rFonts w:eastAsia="Times New Roman" w:cs="Times New Roman"/>
                <w:szCs w:val="28"/>
                <w:lang w:eastAsia="ru-RU"/>
              </w:rPr>
              <w:t>, б-</w:t>
            </w:r>
            <w:r w:rsidR="00540BC8" w:rsidRPr="00822521">
              <w:rPr>
                <w:rFonts w:eastAsia="Times New Roman" w:cs="Times New Roman"/>
                <w:szCs w:val="28"/>
                <w:lang w:eastAsia="ru-RU"/>
              </w:rPr>
              <w:t xml:space="preserve">открытие памятника (гравюра </w:t>
            </w:r>
            <w:r w:rsidR="00540BC8" w:rsidRPr="00822521">
              <w:rPr>
                <w:rFonts w:eastAsia="Times New Roman" w:cs="Times New Roman"/>
                <w:szCs w:val="28"/>
                <w:lang w:val="en-US" w:eastAsia="ru-RU"/>
              </w:rPr>
              <w:t>XVIII</w:t>
            </w:r>
            <w:r w:rsidR="00540BC8" w:rsidRPr="00822521">
              <w:rPr>
                <w:rFonts w:eastAsia="Times New Roman" w:cs="Times New Roman"/>
                <w:szCs w:val="28"/>
                <w:lang w:eastAsia="ru-RU"/>
              </w:rPr>
              <w:t xml:space="preserve"> века), в-перевозка камня-основания (гравюра </w:t>
            </w:r>
            <w:r w:rsidR="00540BC8" w:rsidRPr="00822521">
              <w:rPr>
                <w:rFonts w:eastAsia="Times New Roman" w:cs="Times New Roman"/>
                <w:szCs w:val="28"/>
                <w:lang w:val="en-US" w:eastAsia="ru-RU"/>
              </w:rPr>
              <w:t>XVIII</w:t>
            </w:r>
            <w:r w:rsidR="00540BC8" w:rsidRPr="00822521">
              <w:rPr>
                <w:rFonts w:eastAsia="Times New Roman" w:cs="Times New Roman"/>
                <w:szCs w:val="28"/>
                <w:lang w:eastAsia="ru-RU"/>
              </w:rPr>
              <w:t xml:space="preserve"> века), г-возведение памятника</w:t>
            </w:r>
          </w:p>
          <w:p w:rsidR="0012359D" w:rsidRPr="00822521" w:rsidRDefault="0012359D" w:rsidP="00822521">
            <w:pPr>
              <w:widowControl w:val="0"/>
              <w:autoSpaceDE w:val="0"/>
              <w:autoSpaceDN w:val="0"/>
              <w:adjustRightInd w:val="0"/>
              <w:spacing w:line="235" w:lineRule="auto"/>
              <w:ind w:firstLine="0"/>
              <w:jc w:val="center"/>
              <w:rPr>
                <w:rFonts w:eastAsia="Times New Roman" w:cs="Times New Roman"/>
                <w:szCs w:val="28"/>
                <w:lang w:eastAsia="ru-RU"/>
              </w:rPr>
            </w:pPr>
          </w:p>
        </w:tc>
      </w:tr>
    </w:tbl>
    <w:p w:rsidR="007A5DE2" w:rsidRPr="00822521" w:rsidRDefault="007A5DE2" w:rsidP="00822521">
      <w:pPr>
        <w:spacing w:line="240" w:lineRule="auto"/>
        <w:ind w:firstLine="567"/>
        <w:jc w:val="both"/>
        <w:rPr>
          <w:rFonts w:cs="Times New Roman"/>
          <w:szCs w:val="28"/>
        </w:rPr>
      </w:pPr>
    </w:p>
    <w:p w:rsidR="001E6C36" w:rsidRPr="00822521" w:rsidRDefault="001E6C36" w:rsidP="00A65329">
      <w:pPr>
        <w:jc w:val="both"/>
        <w:rPr>
          <w:rFonts w:cs="Times New Roman"/>
          <w:szCs w:val="28"/>
        </w:rPr>
      </w:pPr>
      <w:r w:rsidRPr="00822521">
        <w:rPr>
          <w:rFonts w:cs="Times New Roman"/>
          <w:szCs w:val="28"/>
        </w:rPr>
        <w:t xml:space="preserve">В начале XVIII века в России стали появляться сочинения, написанные уже специалистами-учеными. Одним из таких ученых был </w:t>
      </w:r>
      <w:proofErr w:type="spellStart"/>
      <w:r w:rsidRPr="00822521">
        <w:rPr>
          <w:rFonts w:cs="Times New Roman"/>
          <w:szCs w:val="28"/>
        </w:rPr>
        <w:t>Г.Г.Скорняков</w:t>
      </w:r>
      <w:proofErr w:type="spellEnd"/>
      <w:r w:rsidRPr="00822521">
        <w:rPr>
          <w:rFonts w:cs="Times New Roman"/>
          <w:szCs w:val="28"/>
        </w:rPr>
        <w:t>-Писарев, выпустивший в 1722 г. книгу «Наука статическая, или механика» – первый русский труд, посвященный специально механике. В 1738 г. вышла в свет книга «Краткое руководство к подписанию простых и сложных машин, сочинение для употребления российского юношества». То был перевод с латинского языка (на котором в те времена писались научные труды) сочинения петербургского академика Крафта. Перевод</w:t>
      </w:r>
      <w:r w:rsidR="00822521">
        <w:rPr>
          <w:rFonts w:cs="Times New Roman"/>
          <w:szCs w:val="28"/>
        </w:rPr>
        <w:t xml:space="preserve"> был сделан адъюнктом Академии </w:t>
      </w:r>
      <w:r w:rsidRPr="00822521">
        <w:rPr>
          <w:rFonts w:cs="Times New Roman"/>
          <w:szCs w:val="28"/>
        </w:rPr>
        <w:t xml:space="preserve">наук В.Е. </w:t>
      </w:r>
      <w:proofErr w:type="spellStart"/>
      <w:r w:rsidRPr="00822521">
        <w:rPr>
          <w:rFonts w:cs="Times New Roman"/>
          <w:szCs w:val="28"/>
        </w:rPr>
        <w:t>А</w:t>
      </w:r>
      <w:r w:rsidR="00822521">
        <w:rPr>
          <w:rFonts w:cs="Times New Roman"/>
          <w:szCs w:val="28"/>
        </w:rPr>
        <w:t>додуровым</w:t>
      </w:r>
      <w:proofErr w:type="spellEnd"/>
      <w:r w:rsidR="00822521">
        <w:rPr>
          <w:rFonts w:cs="Times New Roman"/>
          <w:szCs w:val="28"/>
        </w:rPr>
        <w:t xml:space="preserve">. Книга эта послужила </w:t>
      </w:r>
      <w:r w:rsidRPr="00822521">
        <w:rPr>
          <w:rFonts w:cs="Times New Roman"/>
          <w:szCs w:val="28"/>
        </w:rPr>
        <w:t>источником знаний для нескольких поколений русских механиков. Примечат</w:t>
      </w:r>
      <w:r w:rsidR="00822521">
        <w:rPr>
          <w:rFonts w:cs="Times New Roman"/>
          <w:szCs w:val="28"/>
        </w:rPr>
        <w:t xml:space="preserve">ельна эта книга еще тем, что в </w:t>
      </w:r>
      <w:r w:rsidRPr="00822521">
        <w:rPr>
          <w:rFonts w:cs="Times New Roman"/>
          <w:szCs w:val="28"/>
        </w:rPr>
        <w:t>ней впервые шла речь о машиноведении как об отдельной науке, а не только как о разделе физики.</w:t>
      </w:r>
    </w:p>
    <w:p w:rsidR="001E6C36" w:rsidRPr="00822521" w:rsidRDefault="001E6C36" w:rsidP="00A65329">
      <w:pPr>
        <w:jc w:val="both"/>
        <w:rPr>
          <w:rFonts w:cs="Times New Roman"/>
          <w:szCs w:val="28"/>
        </w:rPr>
      </w:pPr>
      <w:r w:rsidRPr="00822521">
        <w:rPr>
          <w:rFonts w:cs="Times New Roman"/>
          <w:szCs w:val="28"/>
        </w:rPr>
        <w:t xml:space="preserve">Во второй половине XVIII в. появляется новый оригинальный учебник механики, написанный русским автором. Эта книга, изданная в 1764 г. Яковом </w:t>
      </w:r>
      <w:proofErr w:type="spellStart"/>
      <w:r w:rsidRPr="00822521">
        <w:rPr>
          <w:rFonts w:cs="Times New Roman"/>
          <w:szCs w:val="28"/>
        </w:rPr>
        <w:t>Козельским</w:t>
      </w:r>
      <w:proofErr w:type="spellEnd"/>
      <w:r w:rsidRPr="00822521">
        <w:rPr>
          <w:rFonts w:cs="Times New Roman"/>
          <w:szCs w:val="28"/>
        </w:rPr>
        <w:t>, называлас</w:t>
      </w:r>
      <w:r w:rsidR="00822521">
        <w:rPr>
          <w:rFonts w:cs="Times New Roman"/>
          <w:szCs w:val="28"/>
        </w:rPr>
        <w:t xml:space="preserve">ь «Механические предложения </w:t>
      </w:r>
      <w:proofErr w:type="gramStart"/>
      <w:r w:rsidR="00822521">
        <w:rPr>
          <w:rFonts w:cs="Times New Roman"/>
          <w:szCs w:val="28"/>
        </w:rPr>
        <w:t xml:space="preserve">для </w:t>
      </w:r>
      <w:r w:rsidRPr="00822521">
        <w:rPr>
          <w:rFonts w:cs="Times New Roman"/>
          <w:szCs w:val="28"/>
        </w:rPr>
        <w:t>употребления</w:t>
      </w:r>
      <w:proofErr w:type="gramEnd"/>
      <w:r w:rsidRPr="00822521">
        <w:rPr>
          <w:rFonts w:cs="Times New Roman"/>
          <w:szCs w:val="28"/>
        </w:rPr>
        <w:t xml:space="preserve"> обучающегос</w:t>
      </w:r>
      <w:r w:rsidR="00D02781" w:rsidRPr="00822521">
        <w:rPr>
          <w:rFonts w:cs="Times New Roman"/>
          <w:szCs w:val="28"/>
        </w:rPr>
        <w:t xml:space="preserve">я при Артиллерийском и Инженерном </w:t>
      </w:r>
      <w:r w:rsidRPr="00822521">
        <w:rPr>
          <w:rFonts w:cs="Times New Roman"/>
          <w:szCs w:val="28"/>
        </w:rPr>
        <w:t>шляхетном кадетском корпусе б</w:t>
      </w:r>
      <w:r w:rsidR="00D02781" w:rsidRPr="00822521">
        <w:rPr>
          <w:rFonts w:cs="Times New Roman"/>
          <w:szCs w:val="28"/>
        </w:rPr>
        <w:t xml:space="preserve">лагородного юношества». Ценные </w:t>
      </w:r>
      <w:r w:rsidRPr="00822521">
        <w:rPr>
          <w:rFonts w:cs="Times New Roman"/>
          <w:szCs w:val="28"/>
        </w:rPr>
        <w:t>учебн</w:t>
      </w:r>
      <w:r w:rsidR="00D02781" w:rsidRPr="00822521">
        <w:rPr>
          <w:rFonts w:cs="Times New Roman"/>
          <w:szCs w:val="28"/>
        </w:rPr>
        <w:t xml:space="preserve">ики по механике и </w:t>
      </w:r>
      <w:proofErr w:type="spellStart"/>
      <w:r w:rsidR="00D02781" w:rsidRPr="00822521">
        <w:rPr>
          <w:rFonts w:cs="Times New Roman"/>
          <w:szCs w:val="28"/>
        </w:rPr>
        <w:t>сопрадельным</w:t>
      </w:r>
      <w:proofErr w:type="spellEnd"/>
      <w:r w:rsidR="00D02781" w:rsidRPr="00822521">
        <w:rPr>
          <w:rFonts w:cs="Times New Roman"/>
          <w:szCs w:val="28"/>
        </w:rPr>
        <w:t xml:space="preserve"> </w:t>
      </w:r>
      <w:r w:rsidRPr="00822521">
        <w:rPr>
          <w:rFonts w:cs="Times New Roman"/>
          <w:szCs w:val="28"/>
        </w:rPr>
        <w:t xml:space="preserve">научным дисциплинам написали Д. С. Аничков, Н. </w:t>
      </w:r>
      <w:proofErr w:type="spellStart"/>
      <w:r w:rsidRPr="00822521">
        <w:rPr>
          <w:rFonts w:cs="Times New Roman"/>
          <w:szCs w:val="28"/>
        </w:rPr>
        <w:t>Г.Курганов</w:t>
      </w:r>
      <w:proofErr w:type="spellEnd"/>
      <w:r w:rsidRPr="00822521">
        <w:rPr>
          <w:rFonts w:cs="Times New Roman"/>
          <w:szCs w:val="28"/>
        </w:rPr>
        <w:t xml:space="preserve">, Е. Д. </w:t>
      </w:r>
      <w:proofErr w:type="spellStart"/>
      <w:r w:rsidRPr="00822521">
        <w:rPr>
          <w:rFonts w:cs="Times New Roman"/>
          <w:szCs w:val="28"/>
        </w:rPr>
        <w:t>Войтяховский</w:t>
      </w:r>
      <w:proofErr w:type="spellEnd"/>
      <w:r w:rsidRPr="00822521">
        <w:rPr>
          <w:rFonts w:cs="Times New Roman"/>
          <w:szCs w:val="28"/>
        </w:rPr>
        <w:t>.</w:t>
      </w:r>
    </w:p>
    <w:p w:rsidR="00D02781" w:rsidRPr="00822521" w:rsidRDefault="00D02781" w:rsidP="00822521">
      <w:pPr>
        <w:spacing w:line="240" w:lineRule="auto"/>
        <w:ind w:firstLine="567"/>
        <w:jc w:val="both"/>
        <w:rPr>
          <w:rFonts w:cs="Times New Roman"/>
          <w:szCs w:val="28"/>
        </w:rPr>
      </w:pPr>
    </w:p>
    <w:tbl>
      <w:tblPr>
        <w:tblW w:w="0" w:type="auto"/>
        <w:tblLook w:val="01E0" w:firstRow="1" w:lastRow="1" w:firstColumn="1" w:lastColumn="1" w:noHBand="0" w:noVBand="0"/>
      </w:tblPr>
      <w:tblGrid>
        <w:gridCol w:w="3110"/>
        <w:gridCol w:w="55"/>
        <w:gridCol w:w="3159"/>
        <w:gridCol w:w="3247"/>
      </w:tblGrid>
      <w:tr w:rsidR="00D02781" w:rsidRPr="00822521" w:rsidTr="00D02781">
        <w:trPr>
          <w:trHeight w:val="2976"/>
        </w:trPr>
        <w:tc>
          <w:tcPr>
            <w:tcW w:w="3385" w:type="dxa"/>
            <w:gridSpan w:val="2"/>
          </w:tcPr>
          <w:p w:rsidR="00D02781" w:rsidRPr="00822521" w:rsidRDefault="00D02781"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lastRenderedPageBreak/>
              <w:drawing>
                <wp:inline distT="0" distB="0" distL="0" distR="0" wp14:anchorId="39FDFFF1" wp14:editId="3A34DF21">
                  <wp:extent cx="1917136" cy="2389505"/>
                  <wp:effectExtent l="0" t="0" r="6985" b="0"/>
                  <wp:docPr id="7" name="Рисунок 7" descr="C:\Users\szolotov\AppData\Local\Microsoft\Windows\INetCache\Content.MSO\145C73E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zolotov\AppData\Local\Microsoft\Windows\INetCache\Content.MSO\145C73E7.tmp"/>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32802" cy="2409030"/>
                          </a:xfrm>
                          <a:prstGeom prst="rect">
                            <a:avLst/>
                          </a:prstGeom>
                          <a:noFill/>
                          <a:ln>
                            <a:noFill/>
                          </a:ln>
                        </pic:spPr>
                      </pic:pic>
                    </a:graphicData>
                  </a:graphic>
                </wp:inline>
              </w:drawing>
            </w:r>
          </w:p>
        </w:tc>
        <w:tc>
          <w:tcPr>
            <w:tcW w:w="3150" w:type="dxa"/>
          </w:tcPr>
          <w:p w:rsidR="00D02781" w:rsidRPr="00822521" w:rsidRDefault="00D02781" w:rsidP="00822521">
            <w:pPr>
              <w:widowControl w:val="0"/>
              <w:autoSpaceDE w:val="0"/>
              <w:autoSpaceDN w:val="0"/>
              <w:adjustRightInd w:val="0"/>
              <w:spacing w:line="235" w:lineRule="auto"/>
              <w:ind w:firstLine="0"/>
              <w:jc w:val="both"/>
              <w:rPr>
                <w:rFonts w:eastAsia="Times New Roman" w:cs="Times New Roman"/>
                <w:noProof/>
                <w:szCs w:val="28"/>
                <w:lang w:eastAsia="ru-RU"/>
              </w:rPr>
            </w:pPr>
            <w:r w:rsidRPr="00822521">
              <w:rPr>
                <w:rFonts w:cs="Times New Roman"/>
                <w:noProof/>
                <w:szCs w:val="28"/>
                <w:lang w:eastAsia="ru-RU"/>
              </w:rPr>
              <w:drawing>
                <wp:inline distT="0" distB="0" distL="0" distR="0">
                  <wp:extent cx="1915160" cy="2389505"/>
                  <wp:effectExtent l="0" t="0" r="8890" b="0"/>
                  <wp:docPr id="8" name="Рисунок 8" descr="C:\Users\szolotov\AppData\Local\Microsoft\Windows\INetCache\Content.MSO\83873E2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zolotov\AppData\Local\Microsoft\Windows\INetCache\Content.MSO\83873E2A.tmp"/>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15160" cy="2389505"/>
                          </a:xfrm>
                          <a:prstGeom prst="rect">
                            <a:avLst/>
                          </a:prstGeom>
                          <a:noFill/>
                          <a:ln>
                            <a:noFill/>
                          </a:ln>
                        </pic:spPr>
                      </pic:pic>
                    </a:graphicData>
                  </a:graphic>
                </wp:inline>
              </w:drawing>
            </w:r>
          </w:p>
        </w:tc>
        <w:tc>
          <w:tcPr>
            <w:tcW w:w="3036" w:type="dxa"/>
          </w:tcPr>
          <w:p w:rsidR="00D02781" w:rsidRPr="00822521" w:rsidRDefault="00D02781" w:rsidP="00822521">
            <w:pPr>
              <w:widowControl w:val="0"/>
              <w:autoSpaceDE w:val="0"/>
              <w:autoSpaceDN w:val="0"/>
              <w:adjustRightInd w:val="0"/>
              <w:spacing w:line="235" w:lineRule="auto"/>
              <w:ind w:firstLine="0"/>
              <w:jc w:val="center"/>
              <w:rPr>
                <w:rFonts w:eastAsia="Times New Roman" w:cs="Times New Roman"/>
                <w:noProof/>
                <w:szCs w:val="28"/>
                <w:lang w:eastAsia="ru-RU"/>
              </w:rPr>
            </w:pPr>
            <w:r w:rsidRPr="00822521">
              <w:rPr>
                <w:rFonts w:cs="Times New Roman"/>
                <w:noProof/>
                <w:szCs w:val="28"/>
                <w:lang w:eastAsia="ru-RU"/>
              </w:rPr>
              <w:drawing>
                <wp:inline distT="0" distB="0" distL="0" distR="0">
                  <wp:extent cx="1975449" cy="2388834"/>
                  <wp:effectExtent l="0" t="0" r="6350" b="0"/>
                  <wp:docPr id="13" name="Рисунок 13" descr="C:\Users\szolotov\AppData\Local\Microsoft\Windows\INetCache\Content.MSO\CDE887C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zolotov\AppData\Local\Microsoft\Windows\INetCache\Content.MSO\CDE887C8.tmp"/>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00190" cy="2418752"/>
                          </a:xfrm>
                          <a:prstGeom prst="rect">
                            <a:avLst/>
                          </a:prstGeom>
                          <a:noFill/>
                          <a:ln>
                            <a:noFill/>
                          </a:ln>
                        </pic:spPr>
                      </pic:pic>
                    </a:graphicData>
                  </a:graphic>
                </wp:inline>
              </w:drawing>
            </w:r>
          </w:p>
        </w:tc>
      </w:tr>
      <w:tr w:rsidR="00D02781" w:rsidRPr="00822521" w:rsidTr="00D02781">
        <w:trPr>
          <w:trHeight w:val="205"/>
        </w:trPr>
        <w:tc>
          <w:tcPr>
            <w:tcW w:w="3277" w:type="dxa"/>
          </w:tcPr>
          <w:p w:rsidR="00D02781" w:rsidRPr="00822521" w:rsidRDefault="00D02781"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а</w:t>
            </w:r>
          </w:p>
        </w:tc>
        <w:tc>
          <w:tcPr>
            <w:tcW w:w="3258" w:type="dxa"/>
            <w:gridSpan w:val="2"/>
          </w:tcPr>
          <w:p w:rsidR="00D02781" w:rsidRPr="00822521" w:rsidRDefault="00D02781" w:rsidP="00822521">
            <w:pPr>
              <w:widowControl w:val="0"/>
              <w:autoSpaceDE w:val="0"/>
              <w:autoSpaceDN w:val="0"/>
              <w:adjustRightInd w:val="0"/>
              <w:spacing w:line="235" w:lineRule="auto"/>
              <w:ind w:firstLine="11"/>
              <w:jc w:val="center"/>
              <w:rPr>
                <w:rFonts w:eastAsia="Times New Roman" w:cs="Times New Roman"/>
                <w:szCs w:val="28"/>
                <w:lang w:eastAsia="ru-RU"/>
              </w:rPr>
            </w:pPr>
            <w:r w:rsidRPr="00822521">
              <w:rPr>
                <w:rFonts w:eastAsia="Times New Roman" w:cs="Times New Roman"/>
                <w:szCs w:val="28"/>
                <w:lang w:eastAsia="ru-RU"/>
              </w:rPr>
              <w:t>б</w:t>
            </w:r>
          </w:p>
        </w:tc>
        <w:tc>
          <w:tcPr>
            <w:tcW w:w="3036" w:type="dxa"/>
          </w:tcPr>
          <w:p w:rsidR="00D02781" w:rsidRPr="00822521" w:rsidRDefault="00D02781" w:rsidP="00822521">
            <w:pPr>
              <w:widowControl w:val="0"/>
              <w:autoSpaceDE w:val="0"/>
              <w:autoSpaceDN w:val="0"/>
              <w:adjustRightInd w:val="0"/>
              <w:spacing w:line="235" w:lineRule="auto"/>
              <w:jc w:val="center"/>
              <w:rPr>
                <w:rFonts w:eastAsia="Times New Roman" w:cs="Times New Roman"/>
                <w:szCs w:val="28"/>
                <w:lang w:eastAsia="ru-RU"/>
              </w:rPr>
            </w:pPr>
            <w:r w:rsidRPr="00822521">
              <w:rPr>
                <w:rFonts w:eastAsia="Times New Roman" w:cs="Times New Roman"/>
                <w:szCs w:val="28"/>
                <w:lang w:eastAsia="ru-RU"/>
              </w:rPr>
              <w:t>в</w:t>
            </w:r>
          </w:p>
        </w:tc>
      </w:tr>
      <w:tr w:rsidR="00D02781" w:rsidRPr="00822521" w:rsidTr="0098093D">
        <w:trPr>
          <w:trHeight w:val="485"/>
        </w:trPr>
        <w:tc>
          <w:tcPr>
            <w:tcW w:w="9571" w:type="dxa"/>
            <w:gridSpan w:val="4"/>
          </w:tcPr>
          <w:p w:rsidR="00D02781" w:rsidRPr="00822521" w:rsidRDefault="0012359D" w:rsidP="00822521">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2B4343">
              <w:rPr>
                <w:rFonts w:eastAsia="Times New Roman" w:cs="Times New Roman"/>
                <w:szCs w:val="28"/>
                <w:lang w:eastAsia="ru-RU"/>
              </w:rPr>
              <w:t>6</w:t>
            </w:r>
            <w:r w:rsidR="00D02781" w:rsidRPr="00822521">
              <w:rPr>
                <w:rFonts w:eastAsia="Times New Roman" w:cs="Times New Roman"/>
                <w:szCs w:val="28"/>
                <w:lang w:eastAsia="ru-RU"/>
              </w:rPr>
              <w:t>.4. Ученые, внесшие вклад в развитие инженерного дела в России:</w:t>
            </w:r>
          </w:p>
          <w:p w:rsidR="00D02781" w:rsidRPr="00822521" w:rsidRDefault="00D02781"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 xml:space="preserve">а-Я.П. </w:t>
            </w:r>
            <w:proofErr w:type="spellStart"/>
            <w:r w:rsidRPr="00822521">
              <w:rPr>
                <w:rFonts w:eastAsia="Times New Roman" w:cs="Times New Roman"/>
                <w:szCs w:val="28"/>
                <w:lang w:eastAsia="ru-RU"/>
              </w:rPr>
              <w:t>Козельский</w:t>
            </w:r>
            <w:proofErr w:type="spellEnd"/>
            <w:r w:rsidRPr="00822521">
              <w:rPr>
                <w:rFonts w:eastAsia="Times New Roman" w:cs="Times New Roman"/>
                <w:szCs w:val="28"/>
                <w:lang w:eastAsia="ru-RU"/>
              </w:rPr>
              <w:t>, б-Л. Эйлер, в-М.В. Ломоносов</w:t>
            </w:r>
          </w:p>
        </w:tc>
      </w:tr>
    </w:tbl>
    <w:p w:rsidR="00D02781" w:rsidRPr="00822521" w:rsidRDefault="00D02781" w:rsidP="00822521">
      <w:pPr>
        <w:spacing w:line="240" w:lineRule="auto"/>
        <w:ind w:firstLine="567"/>
        <w:jc w:val="both"/>
        <w:rPr>
          <w:rFonts w:cs="Times New Roman"/>
          <w:szCs w:val="28"/>
        </w:rPr>
      </w:pPr>
    </w:p>
    <w:tbl>
      <w:tblPr>
        <w:tblW w:w="0" w:type="auto"/>
        <w:tblLook w:val="01E0" w:firstRow="1" w:lastRow="1" w:firstColumn="1" w:lastColumn="1" w:noHBand="0" w:noVBand="0"/>
      </w:tblPr>
      <w:tblGrid>
        <w:gridCol w:w="4902"/>
        <w:gridCol w:w="4669"/>
      </w:tblGrid>
      <w:tr w:rsidR="00D02781" w:rsidRPr="00822521" w:rsidTr="0098093D">
        <w:trPr>
          <w:trHeight w:val="2976"/>
        </w:trPr>
        <w:tc>
          <w:tcPr>
            <w:tcW w:w="4902" w:type="dxa"/>
          </w:tcPr>
          <w:p w:rsidR="00D02781" w:rsidRPr="00822521" w:rsidRDefault="00D02781"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14:anchorId="34ACDEE9" wp14:editId="32C4F493">
                  <wp:extent cx="1578634" cy="2786227"/>
                  <wp:effectExtent l="0" t="0" r="2540" b="0"/>
                  <wp:docPr id="16" name="Рисунок 16" descr="C:\Users\szolotov\AppData\Local\Microsoft\Windows\INetCache\Content.MSO\2B26E91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zolotov\AppData\Local\Microsoft\Windows\INetCache\Content.MSO\2B26E916.tmp"/>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78634" cy="2786227"/>
                          </a:xfrm>
                          <a:prstGeom prst="rect">
                            <a:avLst/>
                          </a:prstGeom>
                          <a:noFill/>
                          <a:ln>
                            <a:noFill/>
                          </a:ln>
                        </pic:spPr>
                      </pic:pic>
                    </a:graphicData>
                  </a:graphic>
                </wp:inline>
              </w:drawing>
            </w:r>
          </w:p>
        </w:tc>
        <w:tc>
          <w:tcPr>
            <w:tcW w:w="4669" w:type="dxa"/>
          </w:tcPr>
          <w:p w:rsidR="00D02781" w:rsidRPr="00822521" w:rsidRDefault="00D02781" w:rsidP="00822521">
            <w:pPr>
              <w:widowControl w:val="0"/>
              <w:autoSpaceDE w:val="0"/>
              <w:autoSpaceDN w:val="0"/>
              <w:adjustRightInd w:val="0"/>
              <w:spacing w:line="235" w:lineRule="auto"/>
              <w:ind w:firstLine="0"/>
              <w:jc w:val="both"/>
              <w:rPr>
                <w:rFonts w:eastAsia="Times New Roman" w:cs="Times New Roman"/>
                <w:noProof/>
                <w:szCs w:val="28"/>
                <w:lang w:eastAsia="ru-RU"/>
              </w:rPr>
            </w:pPr>
            <w:r w:rsidRPr="00822521">
              <w:rPr>
                <w:rFonts w:cs="Times New Roman"/>
                <w:noProof/>
                <w:szCs w:val="28"/>
                <w:lang w:eastAsia="ru-RU"/>
              </w:rPr>
              <w:drawing>
                <wp:inline distT="0" distB="0" distL="0" distR="0">
                  <wp:extent cx="1764060" cy="2812212"/>
                  <wp:effectExtent l="0" t="0" r="7620" b="7620"/>
                  <wp:docPr id="17" name="Рисунок 17" descr="C:\Users\szolotov\AppData\Local\Microsoft\Windows\INetCache\Content.MSO\3B58488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zolotov\AppData\Local\Microsoft\Windows\INetCache\Content.MSO\3B584885.tmp"/>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64060" cy="2812212"/>
                          </a:xfrm>
                          <a:prstGeom prst="rect">
                            <a:avLst/>
                          </a:prstGeom>
                          <a:noFill/>
                          <a:ln>
                            <a:noFill/>
                          </a:ln>
                        </pic:spPr>
                      </pic:pic>
                    </a:graphicData>
                  </a:graphic>
                </wp:inline>
              </w:drawing>
            </w:r>
          </w:p>
        </w:tc>
      </w:tr>
      <w:tr w:rsidR="00D02781" w:rsidRPr="00822521" w:rsidTr="0098093D">
        <w:trPr>
          <w:trHeight w:val="485"/>
        </w:trPr>
        <w:tc>
          <w:tcPr>
            <w:tcW w:w="9571" w:type="dxa"/>
            <w:gridSpan w:val="2"/>
          </w:tcPr>
          <w:p w:rsidR="00D02781" w:rsidRDefault="0012359D" w:rsidP="00822521">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D02781" w:rsidRPr="00822521">
              <w:rPr>
                <w:rFonts w:eastAsia="Times New Roman" w:cs="Times New Roman"/>
                <w:szCs w:val="28"/>
                <w:lang w:eastAsia="ru-RU"/>
              </w:rPr>
              <w:t>.5. Титульные листы важнейших книг</w:t>
            </w:r>
          </w:p>
          <w:p w:rsidR="0012359D" w:rsidRPr="00822521" w:rsidRDefault="0012359D" w:rsidP="00822521">
            <w:pPr>
              <w:widowControl w:val="0"/>
              <w:autoSpaceDE w:val="0"/>
              <w:autoSpaceDN w:val="0"/>
              <w:adjustRightInd w:val="0"/>
              <w:spacing w:line="235" w:lineRule="auto"/>
              <w:ind w:firstLine="0"/>
              <w:jc w:val="center"/>
              <w:rPr>
                <w:rFonts w:eastAsia="Times New Roman" w:cs="Times New Roman"/>
                <w:szCs w:val="28"/>
                <w:lang w:eastAsia="ru-RU"/>
              </w:rPr>
            </w:pPr>
          </w:p>
        </w:tc>
      </w:tr>
    </w:tbl>
    <w:p w:rsidR="001E6C36" w:rsidRPr="00822521" w:rsidRDefault="001E6C36" w:rsidP="00A65329">
      <w:pPr>
        <w:jc w:val="both"/>
        <w:rPr>
          <w:rFonts w:cs="Times New Roman"/>
          <w:szCs w:val="28"/>
        </w:rPr>
      </w:pPr>
      <w:r w:rsidRPr="00822521">
        <w:rPr>
          <w:rFonts w:cs="Times New Roman"/>
          <w:szCs w:val="28"/>
        </w:rPr>
        <w:t xml:space="preserve">Русскими </w:t>
      </w:r>
      <w:r w:rsidR="00D02781" w:rsidRPr="00822521">
        <w:rPr>
          <w:rFonts w:cs="Times New Roman"/>
          <w:szCs w:val="28"/>
        </w:rPr>
        <w:t xml:space="preserve">учеными и исследователями были </w:t>
      </w:r>
      <w:r w:rsidRPr="00822521">
        <w:rPr>
          <w:rFonts w:cs="Times New Roman"/>
          <w:szCs w:val="28"/>
        </w:rPr>
        <w:t>решены важные вопросы машиностроения. Так, Леонард Эйлер выводит знаменитую формулу (1765 г.), которая дает возможность по коэффициенту трения определить основные конструктивные элементы механизма с гибкими звеньями. Эта формула является только составным звеном общей теории трения. Эйлер занимался изучением трения в течение многих лет, продолжая исследования трения в машинах и механ</w:t>
      </w:r>
      <w:r w:rsidR="00D02781" w:rsidRPr="00822521">
        <w:rPr>
          <w:rFonts w:cs="Times New Roman"/>
          <w:szCs w:val="28"/>
        </w:rPr>
        <w:t>измах. Первый труд, посвященный</w:t>
      </w:r>
      <w:r w:rsidRPr="00822521">
        <w:rPr>
          <w:rFonts w:cs="Times New Roman"/>
          <w:szCs w:val="28"/>
        </w:rPr>
        <w:t xml:space="preserve"> трению в машинах и </w:t>
      </w:r>
      <w:proofErr w:type="gramStart"/>
      <w:r w:rsidRPr="00822521">
        <w:rPr>
          <w:rFonts w:cs="Times New Roman"/>
          <w:szCs w:val="28"/>
        </w:rPr>
        <w:t>механизмах</w:t>
      </w:r>
      <w:proofErr w:type="gramEnd"/>
      <w:r w:rsidRPr="00822521">
        <w:rPr>
          <w:rFonts w:cs="Times New Roman"/>
          <w:szCs w:val="28"/>
        </w:rPr>
        <w:t xml:space="preserve"> был издан в Петербурге в 1727 году. Л.</w:t>
      </w:r>
      <w:r w:rsidR="00D02781" w:rsidRPr="00822521">
        <w:rPr>
          <w:rFonts w:cs="Times New Roman"/>
          <w:szCs w:val="28"/>
        </w:rPr>
        <w:t xml:space="preserve"> </w:t>
      </w:r>
      <w:r w:rsidRPr="00822521">
        <w:rPr>
          <w:rFonts w:cs="Times New Roman"/>
          <w:szCs w:val="28"/>
        </w:rPr>
        <w:t xml:space="preserve">Эйлер необычайно углубил теорию трения и придал ей математически совершенный вид. В </w:t>
      </w:r>
      <w:r w:rsidRPr="00822521">
        <w:rPr>
          <w:rFonts w:cs="Times New Roman"/>
          <w:szCs w:val="28"/>
        </w:rPr>
        <w:lastRenderedPageBreak/>
        <w:t>своем классическом сочинении «Механика» он успешно решил вопросы механики методом математического анализа. От этой книги идут, как признают ученые, пути дальнейших поисков в области аналитической механики.</w:t>
      </w:r>
    </w:p>
    <w:p w:rsidR="001E6C36" w:rsidRPr="00822521" w:rsidRDefault="001E6C36" w:rsidP="00A65329">
      <w:pPr>
        <w:jc w:val="both"/>
        <w:rPr>
          <w:rFonts w:cs="Times New Roman"/>
          <w:szCs w:val="28"/>
        </w:rPr>
      </w:pPr>
      <w:r w:rsidRPr="00822521">
        <w:rPr>
          <w:rFonts w:cs="Times New Roman"/>
          <w:szCs w:val="28"/>
        </w:rPr>
        <w:t>В 1760 году Эйлер выпустил в свет труд «О движении твердого тела». В этом сочинении, как писал академик А.Н.</w:t>
      </w:r>
      <w:r w:rsidR="00D02781" w:rsidRPr="00822521">
        <w:rPr>
          <w:rFonts w:cs="Times New Roman"/>
          <w:szCs w:val="28"/>
        </w:rPr>
        <w:t xml:space="preserve"> </w:t>
      </w:r>
      <w:r w:rsidRPr="00822521">
        <w:rPr>
          <w:rFonts w:cs="Times New Roman"/>
          <w:szCs w:val="28"/>
        </w:rPr>
        <w:t xml:space="preserve">Крылов, «вопрос о составлении </w:t>
      </w:r>
      <w:proofErr w:type="spellStart"/>
      <w:r w:rsidRPr="00822521">
        <w:rPr>
          <w:rFonts w:cs="Times New Roman"/>
          <w:szCs w:val="28"/>
        </w:rPr>
        <w:t>дифференциональных</w:t>
      </w:r>
      <w:proofErr w:type="spellEnd"/>
      <w:r w:rsidRPr="00822521">
        <w:rPr>
          <w:rFonts w:cs="Times New Roman"/>
          <w:szCs w:val="28"/>
        </w:rPr>
        <w:t xml:space="preserve"> уравнений получил полное и окончательное решение, которым пользуются и до сих пор».</w:t>
      </w:r>
    </w:p>
    <w:p w:rsidR="001E6C36" w:rsidRPr="00822521" w:rsidRDefault="001E6C36" w:rsidP="00A65329">
      <w:pPr>
        <w:jc w:val="both"/>
        <w:rPr>
          <w:rFonts w:cs="Times New Roman"/>
          <w:szCs w:val="28"/>
        </w:rPr>
      </w:pPr>
      <w:r w:rsidRPr="00822521">
        <w:rPr>
          <w:rFonts w:cs="Times New Roman"/>
          <w:szCs w:val="28"/>
        </w:rPr>
        <w:t>Следует еще раз сказать, что в богатом наследии Эйлера – им оставлено 865 трудов – многое посвящено механике. Эйлер был не только ученым-теоретиком, но занима</w:t>
      </w:r>
      <w:r w:rsidR="00822521">
        <w:rPr>
          <w:rFonts w:cs="Times New Roman"/>
          <w:szCs w:val="28"/>
        </w:rPr>
        <w:t>лся и чисто инженерными делами,</w:t>
      </w:r>
      <w:r w:rsidRPr="00822521">
        <w:rPr>
          <w:rFonts w:cs="Times New Roman"/>
          <w:szCs w:val="28"/>
        </w:rPr>
        <w:t xml:space="preserve"> проверкой качеств насосов и чувствительности весов для взвешивания монет, принимал участие в экзаменах «машинных дел подмастеров».</w:t>
      </w:r>
    </w:p>
    <w:p w:rsidR="001E6C36" w:rsidRPr="00822521" w:rsidRDefault="001E6C36" w:rsidP="00A65329">
      <w:pPr>
        <w:jc w:val="both"/>
        <w:rPr>
          <w:rFonts w:cs="Times New Roman"/>
          <w:szCs w:val="28"/>
        </w:rPr>
      </w:pPr>
      <w:r w:rsidRPr="00822521">
        <w:rPr>
          <w:rFonts w:cs="Times New Roman"/>
          <w:szCs w:val="28"/>
        </w:rPr>
        <w:t>Говоря о вкладе отечественных ученых в развитие и становление механики, инженерного дела нельзя не остановиться на вкладе М.В.</w:t>
      </w:r>
      <w:r w:rsidR="00D02781" w:rsidRPr="00822521">
        <w:rPr>
          <w:rFonts w:cs="Times New Roman"/>
          <w:szCs w:val="28"/>
        </w:rPr>
        <w:t xml:space="preserve"> </w:t>
      </w:r>
      <w:r w:rsidRPr="00822521">
        <w:rPr>
          <w:rFonts w:cs="Times New Roman"/>
          <w:szCs w:val="28"/>
        </w:rPr>
        <w:t>Ломоносова в решение названных выше проблем. Исходим мы здесь не из традиционного подхода оценки Ломоносова как величайшего русского ученого, а из его конкретного вклада в механику, в инженерное дело.</w:t>
      </w:r>
    </w:p>
    <w:p w:rsidR="001E6C36" w:rsidRPr="00822521" w:rsidRDefault="001E6C36" w:rsidP="00A65329">
      <w:pPr>
        <w:jc w:val="both"/>
        <w:rPr>
          <w:rFonts w:cs="Times New Roman"/>
          <w:szCs w:val="28"/>
        </w:rPr>
      </w:pPr>
      <w:r w:rsidRPr="00822521">
        <w:rPr>
          <w:rFonts w:cs="Times New Roman"/>
          <w:szCs w:val="28"/>
        </w:rPr>
        <w:t>Понимая</w:t>
      </w:r>
      <w:r w:rsidR="00822521">
        <w:rPr>
          <w:rFonts w:cs="Times New Roman"/>
          <w:szCs w:val="28"/>
        </w:rPr>
        <w:t xml:space="preserve"> огромную важность «приборного </w:t>
      </w:r>
      <w:r w:rsidRPr="00822521">
        <w:rPr>
          <w:rFonts w:cs="Times New Roman"/>
          <w:szCs w:val="28"/>
        </w:rPr>
        <w:t xml:space="preserve">искусства» для создания машин и механизмов, Ломоносов изобрел ряд специальных устройств и </w:t>
      </w:r>
      <w:r w:rsidR="00BA2EBF">
        <w:rPr>
          <w:rFonts w:cs="Times New Roman"/>
          <w:szCs w:val="28"/>
        </w:rPr>
        <w:t xml:space="preserve">приборов: </w:t>
      </w:r>
      <w:r w:rsidRPr="00822521">
        <w:rPr>
          <w:rFonts w:cs="Times New Roman"/>
          <w:szCs w:val="28"/>
        </w:rPr>
        <w:t xml:space="preserve">машины для испытания материалов на твердость, инструмент «для раздавливания и сжимания тел», с помощью которых он исследовал прочность различных материалов. В лаборатории Ломоносова родился первый вискозиметр – прибор для определения вязкости жидкостей. Такими приборами пользуются машиностроители для правильного подбора смазочных материалов. </w:t>
      </w:r>
    </w:p>
    <w:p w:rsidR="001E6C36" w:rsidRPr="00822521" w:rsidRDefault="001E6C36" w:rsidP="00A65329">
      <w:pPr>
        <w:jc w:val="both"/>
        <w:rPr>
          <w:rFonts w:cs="Times New Roman"/>
          <w:szCs w:val="28"/>
        </w:rPr>
      </w:pPr>
      <w:r w:rsidRPr="00822521">
        <w:rPr>
          <w:rFonts w:cs="Times New Roman"/>
          <w:szCs w:val="28"/>
        </w:rPr>
        <w:t xml:space="preserve">М.В. Ломоносов оставил ряд интереснейших исследований часовых механизмов, высказал мысль об использовании в часах хрусталя и стекла для уменьшения трения. Ученый выступал не только как теоретик, но и как </w:t>
      </w:r>
      <w:r w:rsidRPr="00822521">
        <w:rPr>
          <w:rFonts w:cs="Times New Roman"/>
          <w:szCs w:val="28"/>
        </w:rPr>
        <w:lastRenderedPageBreak/>
        <w:t>конструктор. Им были построены токарный и лобовые станки, созданы пр</w:t>
      </w:r>
      <w:r w:rsidR="00D02781" w:rsidRPr="00822521">
        <w:rPr>
          <w:rFonts w:cs="Times New Roman"/>
          <w:szCs w:val="28"/>
        </w:rPr>
        <w:t>оекты коленчатых валов, водяных</w:t>
      </w:r>
      <w:r w:rsidRPr="00822521">
        <w:rPr>
          <w:rFonts w:cs="Times New Roman"/>
          <w:szCs w:val="28"/>
        </w:rPr>
        <w:t xml:space="preserve"> помп, лесопильных мельниц.</w:t>
      </w:r>
    </w:p>
    <w:p w:rsidR="001E6C36" w:rsidRDefault="001E6C36" w:rsidP="00A65329">
      <w:pPr>
        <w:jc w:val="both"/>
        <w:rPr>
          <w:rFonts w:cs="Times New Roman"/>
          <w:szCs w:val="28"/>
        </w:rPr>
      </w:pPr>
      <w:r w:rsidRPr="00822521">
        <w:rPr>
          <w:rFonts w:cs="Times New Roman"/>
          <w:szCs w:val="28"/>
        </w:rPr>
        <w:t>Заслуга М.В.</w:t>
      </w:r>
      <w:r w:rsidR="00D02781" w:rsidRPr="00822521">
        <w:rPr>
          <w:rFonts w:cs="Times New Roman"/>
          <w:szCs w:val="28"/>
        </w:rPr>
        <w:t xml:space="preserve"> </w:t>
      </w:r>
      <w:r w:rsidRPr="00822521">
        <w:rPr>
          <w:rFonts w:cs="Times New Roman"/>
          <w:szCs w:val="28"/>
        </w:rPr>
        <w:t>Ломоносова перед механикой состоит и в том, что под его руководством работали мастерские Академии наук, ставшие одним из центров русской технической мысли. После смерти М.В.</w:t>
      </w:r>
      <w:r w:rsidR="00D02781" w:rsidRPr="00822521">
        <w:rPr>
          <w:rFonts w:cs="Times New Roman"/>
          <w:szCs w:val="28"/>
        </w:rPr>
        <w:t xml:space="preserve"> </w:t>
      </w:r>
      <w:r w:rsidRPr="00822521">
        <w:rPr>
          <w:rFonts w:cs="Times New Roman"/>
          <w:szCs w:val="28"/>
        </w:rPr>
        <w:t>Ломоносова они пришли в упадок и только после того как в 1769 г. во главе мастерских становится Иван Петрович Кулибин</w:t>
      </w:r>
      <w:r w:rsidR="0012359D">
        <w:rPr>
          <w:rFonts w:cs="Times New Roman"/>
          <w:szCs w:val="28"/>
        </w:rPr>
        <w:t xml:space="preserve"> (рис.7.6)</w:t>
      </w:r>
      <w:r w:rsidRPr="00822521">
        <w:rPr>
          <w:rFonts w:cs="Times New Roman"/>
          <w:szCs w:val="28"/>
        </w:rPr>
        <w:t xml:space="preserve">, они занимают то место, которое занимали при </w:t>
      </w:r>
      <w:r w:rsidR="00D02781" w:rsidRPr="00822521">
        <w:rPr>
          <w:rFonts w:cs="Times New Roman"/>
          <w:szCs w:val="28"/>
        </w:rPr>
        <w:t xml:space="preserve">М.В. </w:t>
      </w:r>
      <w:r w:rsidRPr="00822521">
        <w:rPr>
          <w:rFonts w:cs="Times New Roman"/>
          <w:szCs w:val="28"/>
        </w:rPr>
        <w:t>Ломоносове.</w:t>
      </w:r>
    </w:p>
    <w:p w:rsidR="0012359D" w:rsidRDefault="0012359D" w:rsidP="0012359D">
      <w:pPr>
        <w:ind w:firstLine="0"/>
        <w:jc w:val="center"/>
        <w:rPr>
          <w:rFonts w:cs="Times New Roman"/>
          <w:szCs w:val="28"/>
        </w:rPr>
      </w:pPr>
      <w:r>
        <w:rPr>
          <w:rFonts w:cs="Times New Roman"/>
          <w:noProof/>
          <w:szCs w:val="28"/>
          <w:lang w:eastAsia="ru-RU"/>
        </w:rPr>
        <w:drawing>
          <wp:inline distT="0" distB="0" distL="0" distR="0">
            <wp:extent cx="2012735" cy="2697480"/>
            <wp:effectExtent l="0" t="0" r="6985" b="762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2.jpg"/>
                    <pic:cNvPicPr/>
                  </pic:nvPicPr>
                  <pic:blipFill>
                    <a:blip r:embed="rId19">
                      <a:extLst>
                        <a:ext uri="{28A0092B-C50C-407E-A947-70E740481C1C}">
                          <a14:useLocalDpi xmlns:a14="http://schemas.microsoft.com/office/drawing/2010/main" val="0"/>
                        </a:ext>
                      </a:extLst>
                    </a:blip>
                    <a:stretch>
                      <a:fillRect/>
                    </a:stretch>
                  </pic:blipFill>
                  <pic:spPr>
                    <a:xfrm>
                      <a:off x="0" y="0"/>
                      <a:ext cx="2017977" cy="2704505"/>
                    </a:xfrm>
                    <a:prstGeom prst="rect">
                      <a:avLst/>
                    </a:prstGeom>
                  </pic:spPr>
                </pic:pic>
              </a:graphicData>
            </a:graphic>
          </wp:inline>
        </w:drawing>
      </w:r>
    </w:p>
    <w:p w:rsidR="0012359D" w:rsidRDefault="0012359D" w:rsidP="0012359D">
      <w:pPr>
        <w:ind w:firstLine="0"/>
        <w:jc w:val="center"/>
        <w:rPr>
          <w:rFonts w:eastAsia="Times New Roman" w:cs="Times New Roman"/>
          <w:szCs w:val="28"/>
          <w:lang w:eastAsia="ru-RU"/>
        </w:rPr>
      </w:pPr>
      <w:r>
        <w:rPr>
          <w:rFonts w:eastAsia="Times New Roman" w:cs="Times New Roman"/>
          <w:szCs w:val="28"/>
          <w:lang w:eastAsia="ru-RU"/>
        </w:rPr>
        <w:t>Рисунок</w:t>
      </w:r>
      <w:r w:rsidR="00CC2890">
        <w:rPr>
          <w:rFonts w:eastAsia="Times New Roman" w:cs="Times New Roman"/>
          <w:szCs w:val="28"/>
          <w:lang w:eastAsia="ru-RU"/>
        </w:rPr>
        <w:t xml:space="preserve"> 6</w:t>
      </w:r>
      <w:r w:rsidRPr="00822521">
        <w:rPr>
          <w:rFonts w:eastAsia="Times New Roman" w:cs="Times New Roman"/>
          <w:szCs w:val="28"/>
          <w:lang w:eastAsia="ru-RU"/>
        </w:rPr>
        <w:t xml:space="preserve">.6. Изобретатель </w:t>
      </w:r>
      <w:r w:rsidRPr="00822521">
        <w:rPr>
          <w:rFonts w:eastAsia="Times New Roman" w:cs="Times New Roman"/>
          <w:szCs w:val="28"/>
          <w:lang w:val="en-US" w:eastAsia="ru-RU"/>
        </w:rPr>
        <w:t>XVIII</w:t>
      </w:r>
      <w:r w:rsidRPr="00822521">
        <w:rPr>
          <w:rFonts w:eastAsia="Times New Roman" w:cs="Times New Roman"/>
          <w:szCs w:val="28"/>
          <w:lang w:eastAsia="ru-RU"/>
        </w:rPr>
        <w:t xml:space="preserve"> века И.П. Кулибин</w:t>
      </w:r>
    </w:p>
    <w:p w:rsidR="0012359D" w:rsidRPr="00822521" w:rsidRDefault="0012359D" w:rsidP="0012359D">
      <w:pPr>
        <w:ind w:firstLine="0"/>
        <w:jc w:val="center"/>
        <w:rPr>
          <w:rFonts w:cs="Times New Roman"/>
          <w:szCs w:val="28"/>
        </w:rPr>
      </w:pPr>
    </w:p>
    <w:p w:rsidR="001E6C36" w:rsidRPr="00822521" w:rsidRDefault="001E6C36" w:rsidP="00A65329">
      <w:pPr>
        <w:jc w:val="both"/>
        <w:rPr>
          <w:rFonts w:cs="Times New Roman"/>
          <w:szCs w:val="28"/>
        </w:rPr>
      </w:pPr>
      <w:r w:rsidRPr="00822521">
        <w:rPr>
          <w:rFonts w:cs="Times New Roman"/>
          <w:szCs w:val="28"/>
        </w:rPr>
        <w:t>Многочисленные изобретения Кулибина свидетельствуют, что он был инженером в сов</w:t>
      </w:r>
      <w:r w:rsidR="00D02781" w:rsidRPr="00822521">
        <w:rPr>
          <w:rFonts w:cs="Times New Roman"/>
          <w:szCs w:val="28"/>
        </w:rPr>
        <w:t xml:space="preserve">ременном смысле слова. Об этом </w:t>
      </w:r>
      <w:r w:rsidRPr="00822521">
        <w:rPr>
          <w:rFonts w:cs="Times New Roman"/>
          <w:szCs w:val="28"/>
        </w:rPr>
        <w:t>говорят факты. Он строил свои творческие замыслы на про</w:t>
      </w:r>
      <w:r w:rsidR="00D02781" w:rsidRPr="00822521">
        <w:rPr>
          <w:rFonts w:cs="Times New Roman"/>
          <w:szCs w:val="28"/>
        </w:rPr>
        <w:t xml:space="preserve">чной основе строгих расчетов и </w:t>
      </w:r>
      <w:r w:rsidRPr="00822521">
        <w:rPr>
          <w:rFonts w:cs="Times New Roman"/>
          <w:szCs w:val="28"/>
        </w:rPr>
        <w:t xml:space="preserve">тщательных исследований. В частности, задумав мост через Неву, Кулибин воплотил его в точные и подробные чертежи. К 1776 г. изобретатель закончил проект, доныне удивляющий нас замечательной глубиной инженерного решения, красотой и изяществом конструкций. Интересен метод, при помощи которого Кулибин провел предварительную проверку возможностей сооружения. Натянув веревку и подвешивая к ней в определенных местах грузики, изобретатель воспроизвел как бы подобие своего моста и сил, действующих </w:t>
      </w:r>
      <w:r w:rsidRPr="00822521">
        <w:rPr>
          <w:rFonts w:cs="Times New Roman"/>
          <w:szCs w:val="28"/>
        </w:rPr>
        <w:lastRenderedPageBreak/>
        <w:t>на мост. Построил Кулиб</w:t>
      </w:r>
      <w:r w:rsidR="00822521">
        <w:rPr>
          <w:rFonts w:cs="Times New Roman"/>
          <w:szCs w:val="28"/>
        </w:rPr>
        <w:t xml:space="preserve">ин и специальную испытательную </w:t>
      </w:r>
      <w:r w:rsidRPr="00822521">
        <w:rPr>
          <w:rFonts w:cs="Times New Roman"/>
          <w:szCs w:val="28"/>
        </w:rPr>
        <w:t>машину, с помощью которой он проверял свои расчеты.</w:t>
      </w:r>
    </w:p>
    <w:p w:rsidR="001E6C36" w:rsidRPr="00822521" w:rsidRDefault="001E6C36" w:rsidP="00A65329">
      <w:pPr>
        <w:jc w:val="both"/>
        <w:rPr>
          <w:rFonts w:cs="Times New Roman"/>
          <w:szCs w:val="28"/>
        </w:rPr>
      </w:pPr>
      <w:r w:rsidRPr="00822521">
        <w:rPr>
          <w:rFonts w:cs="Times New Roman"/>
          <w:szCs w:val="28"/>
        </w:rPr>
        <w:t>Создав подобие моста и определив нагрузки, которые способна выдержать модель, Кулибин мог совершенно точно установить и наибольшую нагрузку, которую сможет вынести его мост-гигант. Таким образом, знаменитый российский механик внес важное решение: как в модели воспроизвести точное механическое, а не только геометрическое, внешнее подобие крупного сооружения.</w:t>
      </w:r>
    </w:p>
    <w:p w:rsidR="001E6C36" w:rsidRPr="00822521" w:rsidRDefault="001E6C36" w:rsidP="00A65329">
      <w:pPr>
        <w:jc w:val="both"/>
        <w:rPr>
          <w:rFonts w:cs="Times New Roman"/>
          <w:szCs w:val="28"/>
        </w:rPr>
      </w:pPr>
      <w:r w:rsidRPr="00822521">
        <w:rPr>
          <w:rFonts w:cs="Times New Roman"/>
          <w:szCs w:val="28"/>
        </w:rPr>
        <w:t>Следует заметить, что Эйлер тщательно проверил расчеты Кулибина и, убедившись в их абсолютной правильн</w:t>
      </w:r>
      <w:r w:rsidR="00822521">
        <w:rPr>
          <w:rFonts w:cs="Times New Roman"/>
          <w:szCs w:val="28"/>
        </w:rPr>
        <w:t xml:space="preserve">ости, дал о них </w:t>
      </w:r>
      <w:r w:rsidRPr="00822521">
        <w:rPr>
          <w:rFonts w:cs="Times New Roman"/>
          <w:szCs w:val="28"/>
        </w:rPr>
        <w:t>восторженный отзыв. Эйлер облек теоретическое открытие Кулибина в математическую форму. Метод подобия вошел в технику как одно из мощнейших ее средств. В практике ни одно ответственное сооружение не строится, прежде чем его маленькое подобие – модель – не пройдет всесторонних испытаний.</w:t>
      </w:r>
    </w:p>
    <w:p w:rsidR="001E6C36" w:rsidRPr="00822521" w:rsidRDefault="001E6C36" w:rsidP="00A65329">
      <w:pPr>
        <w:jc w:val="both"/>
        <w:rPr>
          <w:rFonts w:cs="Times New Roman"/>
          <w:szCs w:val="28"/>
        </w:rPr>
      </w:pPr>
      <w:r w:rsidRPr="00822521">
        <w:rPr>
          <w:rFonts w:cs="Times New Roman"/>
          <w:szCs w:val="28"/>
        </w:rPr>
        <w:t>Неустанно работала отечественная мысль над развитием теории механики. Так, продолжая дело Ломоносова и Эйлера, академик С. Котельников в 1774 г. выпустил книгу, содержащую учение о равновесии и движении тел. Особенно активизировались поиски решения технических проблем после открытия в 1755 г. Московского университе</w:t>
      </w:r>
      <w:r w:rsidR="00D02781" w:rsidRPr="00822521">
        <w:rPr>
          <w:rFonts w:cs="Times New Roman"/>
          <w:szCs w:val="28"/>
        </w:rPr>
        <w:t xml:space="preserve">та. В начале ХІХ века академик </w:t>
      </w:r>
      <w:r w:rsidRPr="00822521">
        <w:rPr>
          <w:rFonts w:cs="Times New Roman"/>
          <w:szCs w:val="28"/>
        </w:rPr>
        <w:t xml:space="preserve">С. Е. Гурьев опубликовал несколько работ </w:t>
      </w:r>
      <w:r w:rsidR="00822521">
        <w:rPr>
          <w:rFonts w:cs="Times New Roman"/>
          <w:szCs w:val="28"/>
        </w:rPr>
        <w:t>по теории машин и механизмов, в</w:t>
      </w:r>
      <w:r w:rsidRPr="00822521">
        <w:rPr>
          <w:rFonts w:cs="Times New Roman"/>
          <w:szCs w:val="28"/>
        </w:rPr>
        <w:t xml:space="preserve"> том числе «Основы механики» и «Главные основания динамики». С особенно пристальным вниманием ученый разбирал «общее правило равновесия с приложением оного к «махинам».</w:t>
      </w:r>
    </w:p>
    <w:p w:rsidR="001E6C36" w:rsidRPr="00822521" w:rsidRDefault="001E6C36" w:rsidP="00A65329">
      <w:pPr>
        <w:jc w:val="both"/>
        <w:rPr>
          <w:rFonts w:cs="Times New Roman"/>
          <w:szCs w:val="28"/>
        </w:rPr>
      </w:pPr>
      <w:r w:rsidRPr="00822521">
        <w:rPr>
          <w:rFonts w:cs="Times New Roman"/>
          <w:szCs w:val="28"/>
        </w:rPr>
        <w:t>Вопросы механики занимают большое место в «Начальных основаниях общей физики», выпущенных в 1801 г. профессором Московского университета П. И. Страховым.</w:t>
      </w:r>
    </w:p>
    <w:p w:rsidR="001E6C36" w:rsidRPr="00822521" w:rsidRDefault="001E6C36" w:rsidP="00A65329">
      <w:pPr>
        <w:jc w:val="both"/>
        <w:rPr>
          <w:rFonts w:cs="Times New Roman"/>
          <w:szCs w:val="28"/>
        </w:rPr>
      </w:pPr>
      <w:r w:rsidRPr="00822521">
        <w:rPr>
          <w:rFonts w:cs="Times New Roman"/>
          <w:szCs w:val="28"/>
        </w:rPr>
        <w:t xml:space="preserve">Трудно перечислить все имена выдающихся деятелей российской науки и техники. Имена многих из них стали гордостью всего передового человечества. Одним из таких людей был гениальный математик и механик Михаил Васильевич Остроградский (1801–1862), который был </w:t>
      </w:r>
      <w:r w:rsidR="00822521">
        <w:rPr>
          <w:rFonts w:cs="Times New Roman"/>
          <w:szCs w:val="28"/>
        </w:rPr>
        <w:t xml:space="preserve">учеником </w:t>
      </w:r>
      <w:r w:rsidR="00822521">
        <w:rPr>
          <w:rFonts w:cs="Times New Roman"/>
          <w:szCs w:val="28"/>
        </w:rPr>
        <w:lastRenderedPageBreak/>
        <w:t xml:space="preserve">известного математика </w:t>
      </w:r>
      <w:r w:rsidRPr="00822521">
        <w:rPr>
          <w:rFonts w:cs="Times New Roman"/>
          <w:szCs w:val="28"/>
        </w:rPr>
        <w:t>Огюстена Коши (преподавал в Политехнической школе и Сорбонне). Принцип Остроградского–Гамильтона – жемчужина теоретической механики. Все механические системы подчиняются этому принципу. Руководствуяс</w:t>
      </w:r>
      <w:r w:rsidR="00822521">
        <w:rPr>
          <w:rFonts w:cs="Times New Roman"/>
          <w:szCs w:val="28"/>
        </w:rPr>
        <w:t xml:space="preserve">ь </w:t>
      </w:r>
      <w:r w:rsidRPr="00822521">
        <w:rPr>
          <w:rFonts w:cs="Times New Roman"/>
          <w:szCs w:val="28"/>
        </w:rPr>
        <w:t xml:space="preserve">им, можно в математических уравнениях отобразить механические процессы. Уравнения, основанные на принципе </w:t>
      </w:r>
      <w:proofErr w:type="gramStart"/>
      <w:r w:rsidRPr="00822521">
        <w:rPr>
          <w:rFonts w:cs="Times New Roman"/>
          <w:szCs w:val="28"/>
        </w:rPr>
        <w:t>Остроградского-Гамильтона</w:t>
      </w:r>
      <w:proofErr w:type="gramEnd"/>
      <w:r w:rsidRPr="00822521">
        <w:rPr>
          <w:rFonts w:cs="Times New Roman"/>
          <w:szCs w:val="28"/>
        </w:rPr>
        <w:t xml:space="preserve"> подсказывают инженерам пути наилучшего разрешения стоящих перед ними задач.</w:t>
      </w:r>
    </w:p>
    <w:p w:rsidR="00076F7B" w:rsidRPr="00822521" w:rsidRDefault="00076F7B" w:rsidP="00822521">
      <w:pPr>
        <w:spacing w:line="240" w:lineRule="auto"/>
        <w:ind w:firstLine="567"/>
        <w:jc w:val="both"/>
        <w:rPr>
          <w:rFonts w:cs="Times New Roman"/>
          <w:szCs w:val="28"/>
        </w:rPr>
      </w:pPr>
    </w:p>
    <w:tbl>
      <w:tblPr>
        <w:tblW w:w="0" w:type="auto"/>
        <w:tblLook w:val="01E0" w:firstRow="1" w:lastRow="1" w:firstColumn="1" w:lastColumn="1" w:noHBand="0" w:noVBand="0"/>
      </w:tblPr>
      <w:tblGrid>
        <w:gridCol w:w="3128"/>
        <w:gridCol w:w="65"/>
        <w:gridCol w:w="3132"/>
        <w:gridCol w:w="3246"/>
      </w:tblGrid>
      <w:tr w:rsidR="00076F7B" w:rsidRPr="00822521" w:rsidTr="00076F7B">
        <w:trPr>
          <w:trHeight w:val="2976"/>
        </w:trPr>
        <w:tc>
          <w:tcPr>
            <w:tcW w:w="3193" w:type="dxa"/>
            <w:gridSpan w:val="2"/>
          </w:tcPr>
          <w:p w:rsidR="00076F7B" w:rsidRPr="00822521" w:rsidRDefault="00076F7B"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14:anchorId="58B29278" wp14:editId="29B6A380">
                  <wp:extent cx="1845945" cy="2475865"/>
                  <wp:effectExtent l="0" t="0" r="1905" b="635"/>
                  <wp:docPr id="24" name="Рисунок 24" descr="C:\Users\szolotov\AppData\Local\Microsoft\Windows\INetCache\Content.MSO\E8E3A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zolotov\AppData\Local\Microsoft\Windows\INetCache\Content.MSO\E8E3A1.tmp"/>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45945" cy="2475865"/>
                          </a:xfrm>
                          <a:prstGeom prst="rect">
                            <a:avLst/>
                          </a:prstGeom>
                          <a:noFill/>
                          <a:ln>
                            <a:noFill/>
                          </a:ln>
                        </pic:spPr>
                      </pic:pic>
                    </a:graphicData>
                  </a:graphic>
                </wp:inline>
              </w:drawing>
            </w:r>
          </w:p>
        </w:tc>
        <w:tc>
          <w:tcPr>
            <w:tcW w:w="3132" w:type="dxa"/>
          </w:tcPr>
          <w:p w:rsidR="00076F7B" w:rsidRPr="00822521" w:rsidRDefault="00076F7B" w:rsidP="00822521">
            <w:pPr>
              <w:widowControl w:val="0"/>
              <w:autoSpaceDE w:val="0"/>
              <w:autoSpaceDN w:val="0"/>
              <w:adjustRightInd w:val="0"/>
              <w:spacing w:line="235" w:lineRule="auto"/>
              <w:ind w:firstLine="69"/>
              <w:jc w:val="center"/>
              <w:rPr>
                <w:rFonts w:eastAsia="Times New Roman" w:cs="Times New Roman"/>
                <w:noProof/>
                <w:szCs w:val="28"/>
                <w:lang w:eastAsia="ru-RU"/>
              </w:rPr>
            </w:pPr>
            <w:r w:rsidRPr="00822521">
              <w:rPr>
                <w:rFonts w:cs="Times New Roman"/>
                <w:noProof/>
                <w:szCs w:val="28"/>
                <w:lang w:eastAsia="ru-RU"/>
              </w:rPr>
              <w:drawing>
                <wp:inline distT="0" distB="0" distL="0" distR="0">
                  <wp:extent cx="1845945" cy="2466975"/>
                  <wp:effectExtent l="0" t="0" r="1905" b="9525"/>
                  <wp:docPr id="25" name="Рисунок 25" descr="C:\Users\szolotov\AppData\Local\Microsoft\Windows\INetCache\Content.MSO\AFAB896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zolotov\AppData\Local\Microsoft\Windows\INetCache\Content.MSO\AFAB896C.t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45945" cy="2466975"/>
                          </a:xfrm>
                          <a:prstGeom prst="rect">
                            <a:avLst/>
                          </a:prstGeom>
                          <a:noFill/>
                          <a:ln>
                            <a:noFill/>
                          </a:ln>
                        </pic:spPr>
                      </pic:pic>
                    </a:graphicData>
                  </a:graphic>
                </wp:inline>
              </w:drawing>
            </w:r>
          </w:p>
        </w:tc>
        <w:tc>
          <w:tcPr>
            <w:tcW w:w="3246" w:type="dxa"/>
          </w:tcPr>
          <w:p w:rsidR="00076F7B" w:rsidRPr="00822521" w:rsidRDefault="00076F7B" w:rsidP="00822521">
            <w:pPr>
              <w:widowControl w:val="0"/>
              <w:autoSpaceDE w:val="0"/>
              <w:autoSpaceDN w:val="0"/>
              <w:adjustRightInd w:val="0"/>
              <w:spacing w:line="235" w:lineRule="auto"/>
              <w:ind w:firstLine="55"/>
              <w:jc w:val="both"/>
              <w:rPr>
                <w:rFonts w:eastAsia="Times New Roman" w:cs="Times New Roman"/>
                <w:noProof/>
                <w:szCs w:val="28"/>
                <w:lang w:eastAsia="ru-RU"/>
              </w:rPr>
            </w:pPr>
            <w:r w:rsidRPr="00822521">
              <w:rPr>
                <w:rFonts w:cs="Times New Roman"/>
                <w:noProof/>
                <w:szCs w:val="28"/>
                <w:lang w:eastAsia="ru-RU"/>
              </w:rPr>
              <w:drawing>
                <wp:inline distT="0" distB="0" distL="0" distR="0">
                  <wp:extent cx="1915160" cy="2466975"/>
                  <wp:effectExtent l="0" t="0" r="8890" b="9525"/>
                  <wp:docPr id="26" name="Рисунок 26" descr="C:\Users\szolotov\AppData\Local\Microsoft\Windows\INetCache\Content.MSO\6159EE5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szolotov\AppData\Local\Microsoft\Windows\INetCache\Content.MSO\6159EE5A.tmp"/>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15160" cy="2466975"/>
                          </a:xfrm>
                          <a:prstGeom prst="rect">
                            <a:avLst/>
                          </a:prstGeom>
                          <a:noFill/>
                          <a:ln>
                            <a:noFill/>
                          </a:ln>
                        </pic:spPr>
                      </pic:pic>
                    </a:graphicData>
                  </a:graphic>
                </wp:inline>
              </w:drawing>
            </w:r>
          </w:p>
        </w:tc>
      </w:tr>
      <w:tr w:rsidR="00076F7B" w:rsidRPr="00822521" w:rsidTr="00076F7B">
        <w:trPr>
          <w:trHeight w:val="205"/>
        </w:trPr>
        <w:tc>
          <w:tcPr>
            <w:tcW w:w="3128" w:type="dxa"/>
          </w:tcPr>
          <w:p w:rsidR="00076F7B" w:rsidRPr="00822521" w:rsidRDefault="00076F7B"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а</w:t>
            </w:r>
          </w:p>
        </w:tc>
        <w:tc>
          <w:tcPr>
            <w:tcW w:w="3197" w:type="dxa"/>
            <w:gridSpan w:val="2"/>
          </w:tcPr>
          <w:p w:rsidR="00076F7B" w:rsidRPr="00822521" w:rsidRDefault="00076F7B" w:rsidP="00822521">
            <w:pPr>
              <w:widowControl w:val="0"/>
              <w:autoSpaceDE w:val="0"/>
              <w:autoSpaceDN w:val="0"/>
              <w:adjustRightInd w:val="0"/>
              <w:spacing w:line="235" w:lineRule="auto"/>
              <w:ind w:hanging="13"/>
              <w:jc w:val="center"/>
              <w:rPr>
                <w:rFonts w:eastAsia="Times New Roman" w:cs="Times New Roman"/>
                <w:szCs w:val="28"/>
                <w:lang w:eastAsia="ru-RU"/>
              </w:rPr>
            </w:pPr>
            <w:r w:rsidRPr="00822521">
              <w:rPr>
                <w:rFonts w:eastAsia="Times New Roman" w:cs="Times New Roman"/>
                <w:szCs w:val="28"/>
                <w:lang w:eastAsia="ru-RU"/>
              </w:rPr>
              <w:t>б</w:t>
            </w:r>
          </w:p>
        </w:tc>
        <w:tc>
          <w:tcPr>
            <w:tcW w:w="3246" w:type="dxa"/>
          </w:tcPr>
          <w:p w:rsidR="00076F7B" w:rsidRPr="00822521" w:rsidRDefault="00076F7B"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в</w:t>
            </w:r>
          </w:p>
        </w:tc>
      </w:tr>
      <w:tr w:rsidR="00076F7B" w:rsidRPr="00822521" w:rsidTr="00076F7B">
        <w:trPr>
          <w:trHeight w:val="485"/>
        </w:trPr>
        <w:tc>
          <w:tcPr>
            <w:tcW w:w="9571" w:type="dxa"/>
            <w:gridSpan w:val="4"/>
          </w:tcPr>
          <w:p w:rsidR="00076F7B" w:rsidRPr="00822521" w:rsidRDefault="0012359D" w:rsidP="00822521">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076F7B" w:rsidRPr="00822521">
              <w:rPr>
                <w:rFonts w:eastAsia="Times New Roman" w:cs="Times New Roman"/>
                <w:szCs w:val="28"/>
                <w:lang w:eastAsia="ru-RU"/>
              </w:rPr>
              <w:t>.7. Ученые математики и механики:</w:t>
            </w:r>
          </w:p>
          <w:p w:rsidR="00076F7B" w:rsidRPr="00822521" w:rsidRDefault="0012359D" w:rsidP="00822521">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 xml:space="preserve">а </w:t>
            </w:r>
            <w:r w:rsidR="00076F7B" w:rsidRPr="00822521">
              <w:rPr>
                <w:rFonts w:eastAsia="Times New Roman" w:cs="Times New Roman"/>
                <w:szCs w:val="28"/>
                <w:lang w:eastAsia="ru-RU"/>
              </w:rPr>
              <w:t>-</w:t>
            </w:r>
            <w:r>
              <w:rPr>
                <w:rFonts w:eastAsia="Times New Roman" w:cs="Times New Roman"/>
                <w:szCs w:val="28"/>
                <w:lang w:eastAsia="ru-RU"/>
              </w:rPr>
              <w:t xml:space="preserve"> М.В. Остроградский, б </w:t>
            </w:r>
            <w:r w:rsidR="00076F7B" w:rsidRPr="00822521">
              <w:rPr>
                <w:rFonts w:eastAsia="Times New Roman" w:cs="Times New Roman"/>
                <w:szCs w:val="28"/>
                <w:lang w:eastAsia="ru-RU"/>
              </w:rPr>
              <w:t>-</w:t>
            </w:r>
            <w:r>
              <w:rPr>
                <w:rFonts w:eastAsia="Times New Roman" w:cs="Times New Roman"/>
                <w:szCs w:val="28"/>
                <w:lang w:eastAsia="ru-RU"/>
              </w:rPr>
              <w:t xml:space="preserve"> О. Коши, в </w:t>
            </w:r>
            <w:r w:rsidR="00076F7B" w:rsidRPr="00822521">
              <w:rPr>
                <w:rFonts w:eastAsia="Times New Roman" w:cs="Times New Roman"/>
                <w:szCs w:val="28"/>
                <w:lang w:eastAsia="ru-RU"/>
              </w:rPr>
              <w:t>-</w:t>
            </w:r>
            <w:r>
              <w:rPr>
                <w:rFonts w:eastAsia="Times New Roman" w:cs="Times New Roman"/>
                <w:szCs w:val="28"/>
                <w:lang w:eastAsia="ru-RU"/>
              </w:rPr>
              <w:t xml:space="preserve"> </w:t>
            </w:r>
            <w:r w:rsidR="00076F7B" w:rsidRPr="00822521">
              <w:rPr>
                <w:rFonts w:eastAsia="Times New Roman" w:cs="Times New Roman"/>
                <w:szCs w:val="28"/>
                <w:lang w:eastAsia="ru-RU"/>
              </w:rPr>
              <w:t xml:space="preserve">А. </w:t>
            </w:r>
            <w:proofErr w:type="spellStart"/>
            <w:r w:rsidR="00076F7B" w:rsidRPr="00822521">
              <w:rPr>
                <w:rFonts w:eastAsia="Times New Roman" w:cs="Times New Roman"/>
                <w:szCs w:val="28"/>
                <w:lang w:eastAsia="ru-RU"/>
              </w:rPr>
              <w:t>Бетанкур</w:t>
            </w:r>
            <w:proofErr w:type="spellEnd"/>
          </w:p>
        </w:tc>
      </w:tr>
    </w:tbl>
    <w:p w:rsidR="00076F7B" w:rsidRPr="00822521" w:rsidRDefault="00076F7B" w:rsidP="00822521">
      <w:pPr>
        <w:spacing w:line="240" w:lineRule="auto"/>
        <w:ind w:firstLine="567"/>
        <w:jc w:val="both"/>
        <w:rPr>
          <w:rFonts w:cs="Times New Roman"/>
          <w:szCs w:val="28"/>
        </w:rPr>
      </w:pPr>
    </w:p>
    <w:p w:rsidR="001E6C36" w:rsidRPr="00822521" w:rsidRDefault="001E6C36" w:rsidP="00A65329">
      <w:pPr>
        <w:jc w:val="both"/>
        <w:rPr>
          <w:rFonts w:cs="Times New Roman"/>
          <w:szCs w:val="28"/>
        </w:rPr>
      </w:pPr>
      <w:r w:rsidRPr="00822521">
        <w:rPr>
          <w:rFonts w:cs="Times New Roman"/>
          <w:szCs w:val="28"/>
        </w:rPr>
        <w:t>Остроградский занимался теорией волн, теорией теплоты, изучал упругие колебания тел, вопросы равновесия и движения твердых тел, вековые неравенства в движении планет. Большое внимание он уделял педагогической работе. Кстати, прикладная механика была высоко</w:t>
      </w:r>
      <w:r w:rsidR="00822521">
        <w:rPr>
          <w:rFonts w:cs="Times New Roman"/>
          <w:szCs w:val="28"/>
        </w:rPr>
        <w:t xml:space="preserve"> </w:t>
      </w:r>
      <w:r w:rsidRPr="00822521">
        <w:rPr>
          <w:rFonts w:cs="Times New Roman"/>
          <w:szCs w:val="28"/>
        </w:rPr>
        <w:t xml:space="preserve">поставлена в петербургских высших школах. В определенной мере это было заслугой </w:t>
      </w:r>
      <w:proofErr w:type="spellStart"/>
      <w:r w:rsidRPr="00822521">
        <w:rPr>
          <w:rFonts w:cs="Times New Roman"/>
          <w:szCs w:val="28"/>
        </w:rPr>
        <w:t>А.Бетанкура</w:t>
      </w:r>
      <w:proofErr w:type="spellEnd"/>
      <w:r w:rsidRPr="00822521">
        <w:rPr>
          <w:rFonts w:cs="Times New Roman"/>
          <w:szCs w:val="28"/>
        </w:rPr>
        <w:t xml:space="preserve"> (1758–1824), который приехал в Россию в</w:t>
      </w:r>
      <w:r w:rsidR="00D02781" w:rsidRPr="00822521">
        <w:rPr>
          <w:rFonts w:cs="Times New Roman"/>
          <w:szCs w:val="28"/>
        </w:rPr>
        <w:t xml:space="preserve"> 1808 г. Он принимал участие в </w:t>
      </w:r>
      <w:r w:rsidRPr="00822521">
        <w:rPr>
          <w:rFonts w:cs="Times New Roman"/>
          <w:szCs w:val="28"/>
        </w:rPr>
        <w:t xml:space="preserve">организации службы путей сообщения, построил ряд заводов и зданий (в частности, по его проектам был построен Манеж в Москве и заложен фундамент </w:t>
      </w:r>
      <w:proofErr w:type="spellStart"/>
      <w:r w:rsidRPr="00822521">
        <w:rPr>
          <w:rFonts w:cs="Times New Roman"/>
          <w:szCs w:val="28"/>
        </w:rPr>
        <w:t>Исакиевского</w:t>
      </w:r>
      <w:proofErr w:type="spellEnd"/>
      <w:r w:rsidRPr="00822521">
        <w:rPr>
          <w:rFonts w:cs="Times New Roman"/>
          <w:szCs w:val="28"/>
        </w:rPr>
        <w:t xml:space="preserve"> собора), руководил застройкой Петербурга, в Нижнем Новгороде построил ансамбль ярмарочных зданий, с 1818 г. был генеральным директором путей сообщения. А.</w:t>
      </w:r>
      <w:r w:rsidR="006C6DBE" w:rsidRPr="00822521">
        <w:rPr>
          <w:rFonts w:cs="Times New Roman"/>
          <w:szCs w:val="28"/>
        </w:rPr>
        <w:t xml:space="preserve"> </w:t>
      </w:r>
      <w:proofErr w:type="spellStart"/>
      <w:r w:rsidRPr="00822521">
        <w:rPr>
          <w:rFonts w:cs="Times New Roman"/>
          <w:szCs w:val="28"/>
        </w:rPr>
        <w:t>Бетанкур</w:t>
      </w:r>
      <w:proofErr w:type="spellEnd"/>
      <w:r w:rsidRPr="00822521">
        <w:rPr>
          <w:rFonts w:cs="Times New Roman"/>
          <w:szCs w:val="28"/>
        </w:rPr>
        <w:t xml:space="preserve"> являлся одним из учредителей и</w:t>
      </w:r>
      <w:r w:rsidR="006C6DBE" w:rsidRPr="00822521">
        <w:rPr>
          <w:rFonts w:cs="Times New Roman"/>
          <w:szCs w:val="28"/>
        </w:rPr>
        <w:t xml:space="preserve"> руководителей первого в России</w:t>
      </w:r>
      <w:r w:rsidRPr="00822521">
        <w:rPr>
          <w:rFonts w:cs="Times New Roman"/>
          <w:szCs w:val="28"/>
        </w:rPr>
        <w:t xml:space="preserve"> высшего учебного </w:t>
      </w:r>
      <w:r w:rsidRPr="00822521">
        <w:rPr>
          <w:rFonts w:cs="Times New Roman"/>
          <w:szCs w:val="28"/>
        </w:rPr>
        <w:lastRenderedPageBreak/>
        <w:t xml:space="preserve">заведения нового типа – Петербургского института путей сообщения, открытого в 1809 г. Именно он привлек к преподаванию несколько выдающихся механиков, выпускников Политехнической школы, воспитал в Институте путей сообщения русских ученых – прикладников. </w:t>
      </w:r>
      <w:r w:rsidR="006C6DBE" w:rsidRPr="00822521">
        <w:rPr>
          <w:rFonts w:cs="Times New Roman"/>
          <w:szCs w:val="28"/>
        </w:rPr>
        <w:t xml:space="preserve">Из профессоров этого института </w:t>
      </w:r>
      <w:r w:rsidRPr="00822521">
        <w:rPr>
          <w:rFonts w:cs="Times New Roman"/>
          <w:szCs w:val="28"/>
        </w:rPr>
        <w:t xml:space="preserve">важный вклад в механику внесли Габриэль Ламе (1795–1870) и Бенуа Поль Эмиль </w:t>
      </w:r>
      <w:proofErr w:type="spellStart"/>
      <w:r w:rsidRPr="00822521">
        <w:rPr>
          <w:rFonts w:cs="Times New Roman"/>
          <w:szCs w:val="28"/>
        </w:rPr>
        <w:t>Клапейрон</w:t>
      </w:r>
      <w:proofErr w:type="spellEnd"/>
      <w:r w:rsidRPr="00822521">
        <w:rPr>
          <w:rFonts w:cs="Times New Roman"/>
          <w:szCs w:val="28"/>
        </w:rPr>
        <w:t xml:space="preserve"> (1799–1864).</w:t>
      </w:r>
    </w:p>
    <w:p w:rsidR="006C6DBE" w:rsidRPr="00822521" w:rsidRDefault="006C6DBE" w:rsidP="00822521">
      <w:pPr>
        <w:spacing w:line="240" w:lineRule="auto"/>
        <w:ind w:firstLine="567"/>
        <w:jc w:val="both"/>
        <w:rPr>
          <w:rFonts w:cs="Times New Roman"/>
          <w:szCs w:val="28"/>
        </w:rPr>
      </w:pPr>
    </w:p>
    <w:tbl>
      <w:tblPr>
        <w:tblW w:w="0" w:type="auto"/>
        <w:tblLook w:val="01E0" w:firstRow="1" w:lastRow="1" w:firstColumn="1" w:lastColumn="1" w:noHBand="0" w:noVBand="0"/>
      </w:tblPr>
      <w:tblGrid>
        <w:gridCol w:w="4902"/>
        <w:gridCol w:w="4669"/>
      </w:tblGrid>
      <w:tr w:rsidR="006C6DBE" w:rsidRPr="00822521" w:rsidTr="0098093D">
        <w:trPr>
          <w:trHeight w:val="2976"/>
        </w:trPr>
        <w:tc>
          <w:tcPr>
            <w:tcW w:w="4902" w:type="dxa"/>
          </w:tcPr>
          <w:p w:rsidR="006C6DBE" w:rsidRPr="00822521" w:rsidRDefault="006C6DBE"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extent cx="1751330" cy="2596515"/>
                  <wp:effectExtent l="0" t="0" r="1270" b="0"/>
                  <wp:docPr id="32" name="Рисунок 32" descr="C:\Users\szolotov\AppData\Local\Microsoft\Windows\INetCache\Content.MSO\CFD0177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zolotov\AppData\Local\Microsoft\Windows\INetCache\Content.MSO\CFD01778.tmp"/>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51330" cy="2596515"/>
                          </a:xfrm>
                          <a:prstGeom prst="rect">
                            <a:avLst/>
                          </a:prstGeom>
                          <a:noFill/>
                          <a:ln>
                            <a:noFill/>
                          </a:ln>
                        </pic:spPr>
                      </pic:pic>
                    </a:graphicData>
                  </a:graphic>
                </wp:inline>
              </w:drawing>
            </w:r>
          </w:p>
        </w:tc>
        <w:tc>
          <w:tcPr>
            <w:tcW w:w="4669" w:type="dxa"/>
          </w:tcPr>
          <w:p w:rsidR="006C6DBE" w:rsidRPr="00822521" w:rsidRDefault="006C6DBE" w:rsidP="00822521">
            <w:pPr>
              <w:widowControl w:val="0"/>
              <w:autoSpaceDE w:val="0"/>
              <w:autoSpaceDN w:val="0"/>
              <w:adjustRightInd w:val="0"/>
              <w:spacing w:line="235" w:lineRule="auto"/>
              <w:ind w:firstLine="0"/>
              <w:jc w:val="center"/>
              <w:rPr>
                <w:rFonts w:eastAsia="Times New Roman" w:cs="Times New Roman"/>
                <w:noProof/>
                <w:szCs w:val="28"/>
                <w:lang w:eastAsia="ru-RU"/>
              </w:rPr>
            </w:pPr>
            <w:r w:rsidRPr="00822521">
              <w:rPr>
                <w:rFonts w:cs="Times New Roman"/>
                <w:noProof/>
                <w:szCs w:val="28"/>
                <w:lang w:eastAsia="ru-RU"/>
              </w:rPr>
              <w:drawing>
                <wp:inline distT="0" distB="0" distL="0" distR="0">
                  <wp:extent cx="1776885" cy="2577207"/>
                  <wp:effectExtent l="0" t="0" r="0" b="0"/>
                  <wp:docPr id="33" name="Рисунок 33" descr="Бенуа Клапейро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Бенуа Клапейрон"/>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26542" cy="2649231"/>
                          </a:xfrm>
                          <a:prstGeom prst="rect">
                            <a:avLst/>
                          </a:prstGeom>
                          <a:noFill/>
                          <a:ln>
                            <a:noFill/>
                          </a:ln>
                        </pic:spPr>
                      </pic:pic>
                    </a:graphicData>
                  </a:graphic>
                </wp:inline>
              </w:drawing>
            </w:r>
          </w:p>
        </w:tc>
      </w:tr>
      <w:tr w:rsidR="006C6DBE" w:rsidRPr="00822521" w:rsidTr="006C6DBE">
        <w:trPr>
          <w:trHeight w:val="118"/>
        </w:trPr>
        <w:tc>
          <w:tcPr>
            <w:tcW w:w="4902" w:type="dxa"/>
          </w:tcPr>
          <w:p w:rsidR="006C6DBE" w:rsidRPr="00822521" w:rsidRDefault="006C6DBE" w:rsidP="00822521">
            <w:pPr>
              <w:widowControl w:val="0"/>
              <w:autoSpaceDE w:val="0"/>
              <w:autoSpaceDN w:val="0"/>
              <w:adjustRightInd w:val="0"/>
              <w:spacing w:line="235" w:lineRule="auto"/>
              <w:ind w:firstLine="0"/>
              <w:jc w:val="center"/>
              <w:rPr>
                <w:rFonts w:cs="Times New Roman"/>
                <w:noProof/>
                <w:szCs w:val="28"/>
                <w:lang w:eastAsia="ru-RU"/>
              </w:rPr>
            </w:pPr>
            <w:r w:rsidRPr="00822521">
              <w:rPr>
                <w:rFonts w:cs="Times New Roman"/>
                <w:noProof/>
                <w:szCs w:val="28"/>
                <w:lang w:eastAsia="ru-RU"/>
              </w:rPr>
              <w:t>а</w:t>
            </w:r>
          </w:p>
        </w:tc>
        <w:tc>
          <w:tcPr>
            <w:tcW w:w="4669" w:type="dxa"/>
          </w:tcPr>
          <w:p w:rsidR="006C6DBE" w:rsidRPr="00822521" w:rsidRDefault="006C6DBE" w:rsidP="00822521">
            <w:pPr>
              <w:widowControl w:val="0"/>
              <w:autoSpaceDE w:val="0"/>
              <w:autoSpaceDN w:val="0"/>
              <w:adjustRightInd w:val="0"/>
              <w:spacing w:line="235" w:lineRule="auto"/>
              <w:ind w:firstLine="0"/>
              <w:jc w:val="center"/>
              <w:rPr>
                <w:rFonts w:cs="Times New Roman"/>
                <w:noProof/>
                <w:szCs w:val="28"/>
                <w:lang w:eastAsia="ru-RU"/>
              </w:rPr>
            </w:pPr>
            <w:r w:rsidRPr="00822521">
              <w:rPr>
                <w:rFonts w:cs="Times New Roman"/>
                <w:noProof/>
                <w:szCs w:val="28"/>
                <w:lang w:eastAsia="ru-RU"/>
              </w:rPr>
              <w:t>б</w:t>
            </w:r>
          </w:p>
        </w:tc>
      </w:tr>
      <w:tr w:rsidR="006C6DBE" w:rsidRPr="00822521" w:rsidTr="006C6DBE">
        <w:trPr>
          <w:trHeight w:val="150"/>
        </w:trPr>
        <w:tc>
          <w:tcPr>
            <w:tcW w:w="9571" w:type="dxa"/>
            <w:gridSpan w:val="2"/>
          </w:tcPr>
          <w:p w:rsidR="006C6DBE" w:rsidRPr="00822521" w:rsidRDefault="0012359D" w:rsidP="00822521">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6C6DBE" w:rsidRPr="00822521">
              <w:rPr>
                <w:rFonts w:eastAsia="Times New Roman" w:cs="Times New Roman"/>
                <w:szCs w:val="28"/>
                <w:lang w:eastAsia="ru-RU"/>
              </w:rPr>
              <w:t>.8. Профессора Петербургского института путей сообщения, внесшие вклад в механику</w:t>
            </w:r>
            <w:r>
              <w:rPr>
                <w:rFonts w:eastAsia="Times New Roman" w:cs="Times New Roman"/>
                <w:szCs w:val="28"/>
                <w:lang w:eastAsia="ru-RU"/>
              </w:rPr>
              <w:t>:</w:t>
            </w:r>
          </w:p>
          <w:p w:rsidR="006C6DBE" w:rsidRPr="00822521" w:rsidRDefault="0012359D" w:rsidP="00822521">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 xml:space="preserve">а </w:t>
            </w:r>
            <w:r w:rsidR="006C6DBE" w:rsidRPr="00822521">
              <w:rPr>
                <w:rFonts w:eastAsia="Times New Roman" w:cs="Times New Roman"/>
                <w:szCs w:val="28"/>
                <w:lang w:eastAsia="ru-RU"/>
              </w:rPr>
              <w:t>-</w:t>
            </w:r>
            <w:r>
              <w:rPr>
                <w:rFonts w:eastAsia="Times New Roman" w:cs="Times New Roman"/>
                <w:szCs w:val="28"/>
                <w:lang w:eastAsia="ru-RU"/>
              </w:rPr>
              <w:t xml:space="preserve"> Г. Ламе, б </w:t>
            </w:r>
            <w:r w:rsidR="006C6DBE" w:rsidRPr="00822521">
              <w:rPr>
                <w:rFonts w:eastAsia="Times New Roman" w:cs="Times New Roman"/>
                <w:szCs w:val="28"/>
                <w:lang w:eastAsia="ru-RU"/>
              </w:rPr>
              <w:t>-</w:t>
            </w:r>
            <w:r>
              <w:rPr>
                <w:rFonts w:eastAsia="Times New Roman" w:cs="Times New Roman"/>
                <w:szCs w:val="28"/>
                <w:lang w:eastAsia="ru-RU"/>
              </w:rPr>
              <w:t xml:space="preserve"> </w:t>
            </w:r>
            <w:r w:rsidR="006C6DBE" w:rsidRPr="00822521">
              <w:rPr>
                <w:rFonts w:eastAsia="Times New Roman" w:cs="Times New Roman"/>
                <w:szCs w:val="28"/>
                <w:lang w:eastAsia="ru-RU"/>
              </w:rPr>
              <w:t xml:space="preserve">Б.П.Э. </w:t>
            </w:r>
            <w:proofErr w:type="spellStart"/>
            <w:r w:rsidR="006C6DBE" w:rsidRPr="00822521">
              <w:rPr>
                <w:rFonts w:eastAsia="Times New Roman" w:cs="Times New Roman"/>
                <w:szCs w:val="28"/>
                <w:lang w:eastAsia="ru-RU"/>
              </w:rPr>
              <w:t>Клапейрон</w:t>
            </w:r>
            <w:proofErr w:type="spellEnd"/>
          </w:p>
        </w:tc>
      </w:tr>
    </w:tbl>
    <w:p w:rsidR="006C6DBE" w:rsidRPr="00822521" w:rsidRDefault="006C6DBE" w:rsidP="00822521">
      <w:pPr>
        <w:spacing w:line="240" w:lineRule="auto"/>
        <w:ind w:firstLine="567"/>
        <w:jc w:val="both"/>
        <w:rPr>
          <w:rFonts w:cs="Times New Roman"/>
          <w:szCs w:val="28"/>
        </w:rPr>
      </w:pPr>
    </w:p>
    <w:p w:rsidR="001E6C36" w:rsidRPr="00822521" w:rsidRDefault="001E6C36" w:rsidP="00A65329">
      <w:pPr>
        <w:jc w:val="both"/>
        <w:rPr>
          <w:rFonts w:cs="Times New Roman"/>
          <w:szCs w:val="28"/>
        </w:rPr>
      </w:pPr>
      <w:r w:rsidRPr="00822521">
        <w:rPr>
          <w:rFonts w:cs="Times New Roman"/>
          <w:szCs w:val="28"/>
        </w:rPr>
        <w:t>В связи с задачами строительства железных дорог в 30-х годах ХІХ в. активизируется работа над созданием строите</w:t>
      </w:r>
      <w:r w:rsidR="00D02781" w:rsidRPr="00822521">
        <w:rPr>
          <w:rFonts w:cs="Times New Roman"/>
          <w:szCs w:val="28"/>
        </w:rPr>
        <w:t>льной</w:t>
      </w:r>
      <w:r w:rsidRPr="00822521">
        <w:rPr>
          <w:rFonts w:cs="Times New Roman"/>
          <w:szCs w:val="28"/>
        </w:rPr>
        <w:t xml:space="preserve"> механики и теории сооружений. Важную работу в этом направлении выполнили воспитанники института путей сообщения. Станислав </w:t>
      </w:r>
      <w:proofErr w:type="spellStart"/>
      <w:r w:rsidRPr="00822521">
        <w:rPr>
          <w:rFonts w:cs="Times New Roman"/>
          <w:szCs w:val="28"/>
        </w:rPr>
        <w:t>Кербедз</w:t>
      </w:r>
      <w:proofErr w:type="spellEnd"/>
      <w:r w:rsidRPr="00822521">
        <w:rPr>
          <w:rFonts w:cs="Times New Roman"/>
          <w:szCs w:val="28"/>
        </w:rPr>
        <w:t xml:space="preserve"> (1810–1893), профессор прикладной механики, который спроектировал и построил первый в России металлический мост через Неву. Мост имел семь прочных чугунных пролетов по 32–48 м. длиной каждый, восьмой пролет был разводным. Его строительст</w:t>
      </w:r>
      <w:r w:rsidR="00822521">
        <w:rPr>
          <w:rFonts w:cs="Times New Roman"/>
          <w:szCs w:val="28"/>
        </w:rPr>
        <w:t xml:space="preserve">во было окончено в 1850 г. При </w:t>
      </w:r>
      <w:r w:rsidRPr="00822521">
        <w:rPr>
          <w:rFonts w:cs="Times New Roman"/>
          <w:szCs w:val="28"/>
        </w:rPr>
        <w:t xml:space="preserve">расчете моста впервые был применен кинематический метод. Герман Егорович </w:t>
      </w:r>
      <w:proofErr w:type="spellStart"/>
      <w:r w:rsidRPr="00822521">
        <w:rPr>
          <w:rFonts w:cs="Times New Roman"/>
          <w:szCs w:val="28"/>
        </w:rPr>
        <w:t>Паукер</w:t>
      </w:r>
      <w:proofErr w:type="spellEnd"/>
      <w:r w:rsidRPr="00822521">
        <w:rPr>
          <w:rFonts w:cs="Times New Roman"/>
          <w:szCs w:val="28"/>
        </w:rPr>
        <w:t xml:space="preserve"> (1822–1889) исследовал устойчивость сводов и пришел к соответствующим теоретическим выводам. При этом</w:t>
      </w:r>
      <w:r w:rsidR="00A8279E" w:rsidRPr="00822521">
        <w:rPr>
          <w:rFonts w:cs="Times New Roman"/>
          <w:szCs w:val="28"/>
        </w:rPr>
        <w:t xml:space="preserve"> пользовался статистическими и </w:t>
      </w:r>
      <w:r w:rsidRPr="00822521">
        <w:rPr>
          <w:rFonts w:cs="Times New Roman"/>
          <w:szCs w:val="28"/>
        </w:rPr>
        <w:t>кинематическими методами и получил идентичные результаты.</w:t>
      </w:r>
    </w:p>
    <w:p w:rsidR="00A8279E" w:rsidRPr="00822521" w:rsidRDefault="00A8279E" w:rsidP="00822521">
      <w:pPr>
        <w:spacing w:line="240" w:lineRule="auto"/>
        <w:ind w:firstLine="567"/>
        <w:jc w:val="both"/>
        <w:rPr>
          <w:rFonts w:cs="Times New Roman"/>
          <w:szCs w:val="28"/>
        </w:rPr>
      </w:pPr>
    </w:p>
    <w:tbl>
      <w:tblPr>
        <w:tblW w:w="0" w:type="auto"/>
        <w:tblLook w:val="01E0" w:firstRow="1" w:lastRow="1" w:firstColumn="1" w:lastColumn="1" w:noHBand="0" w:noVBand="0"/>
      </w:tblPr>
      <w:tblGrid>
        <w:gridCol w:w="4902"/>
        <w:gridCol w:w="4669"/>
      </w:tblGrid>
      <w:tr w:rsidR="00A8279E" w:rsidRPr="00822521" w:rsidTr="00A8279E">
        <w:trPr>
          <w:trHeight w:val="2976"/>
        </w:trPr>
        <w:tc>
          <w:tcPr>
            <w:tcW w:w="4902" w:type="dxa"/>
          </w:tcPr>
          <w:p w:rsidR="00A8279E" w:rsidRPr="00822521" w:rsidRDefault="00A8279E" w:rsidP="00822521">
            <w:pPr>
              <w:widowControl w:val="0"/>
              <w:autoSpaceDE w:val="0"/>
              <w:autoSpaceDN w:val="0"/>
              <w:adjustRightInd w:val="0"/>
              <w:spacing w:line="235" w:lineRule="auto"/>
              <w:ind w:firstLine="0"/>
              <w:jc w:val="center"/>
              <w:rPr>
                <w:rFonts w:cs="Times New Roman"/>
                <w:noProof/>
                <w:szCs w:val="28"/>
                <w:lang w:eastAsia="ru-RU"/>
              </w:rPr>
            </w:pPr>
            <w:r w:rsidRPr="00822521">
              <w:rPr>
                <w:rFonts w:cs="Times New Roman"/>
                <w:noProof/>
                <w:szCs w:val="28"/>
                <w:lang w:eastAsia="ru-RU"/>
              </w:rPr>
              <w:drawing>
                <wp:inline distT="0" distB="0" distL="0" distR="0">
                  <wp:extent cx="1759585" cy="2587625"/>
                  <wp:effectExtent l="0" t="0" r="0" b="3175"/>
                  <wp:docPr id="41" name="Рисунок 41" descr="C:\Users\szolotov\AppData\Local\Microsoft\Windows\INetCache\Content.MSO\ED8CD9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szolotov\AppData\Local\Microsoft\Windows\INetCache\Content.MSO\ED8CD91.tmp"/>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59585" cy="2587625"/>
                          </a:xfrm>
                          <a:prstGeom prst="rect">
                            <a:avLst/>
                          </a:prstGeom>
                          <a:noFill/>
                          <a:ln>
                            <a:noFill/>
                          </a:ln>
                        </pic:spPr>
                      </pic:pic>
                    </a:graphicData>
                  </a:graphic>
                </wp:inline>
              </w:drawing>
            </w:r>
          </w:p>
        </w:tc>
        <w:tc>
          <w:tcPr>
            <w:tcW w:w="4669" w:type="dxa"/>
          </w:tcPr>
          <w:p w:rsidR="00A8279E" w:rsidRPr="00822521" w:rsidRDefault="00A8279E" w:rsidP="00822521">
            <w:pPr>
              <w:widowControl w:val="0"/>
              <w:autoSpaceDE w:val="0"/>
              <w:autoSpaceDN w:val="0"/>
              <w:adjustRightInd w:val="0"/>
              <w:spacing w:line="235" w:lineRule="auto"/>
              <w:ind w:firstLine="0"/>
              <w:jc w:val="center"/>
              <w:rPr>
                <w:rFonts w:cs="Times New Roman"/>
                <w:noProof/>
                <w:szCs w:val="28"/>
                <w:lang w:eastAsia="ru-RU"/>
              </w:rPr>
            </w:pPr>
            <w:r w:rsidRPr="00822521">
              <w:rPr>
                <w:rFonts w:cs="Times New Roman"/>
                <w:noProof/>
                <w:szCs w:val="28"/>
                <w:lang w:eastAsia="ru-RU"/>
              </w:rPr>
              <w:drawing>
                <wp:inline distT="0" distB="0" distL="0" distR="0">
                  <wp:extent cx="2191506" cy="2596551"/>
                  <wp:effectExtent l="0" t="0" r="0" b="0"/>
                  <wp:docPr id="42" name="Рисунок 42" descr="C:\Users\szolotov\AppData\Local\Microsoft\Windows\INetCache\Content.MSO\B5D136C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szolotov\AppData\Local\Microsoft\Windows\INetCache\Content.MSO\B5D136C7.tmp"/>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08099" cy="2616211"/>
                          </a:xfrm>
                          <a:prstGeom prst="rect">
                            <a:avLst/>
                          </a:prstGeom>
                          <a:noFill/>
                          <a:ln>
                            <a:noFill/>
                          </a:ln>
                        </pic:spPr>
                      </pic:pic>
                    </a:graphicData>
                  </a:graphic>
                </wp:inline>
              </w:drawing>
            </w:r>
          </w:p>
        </w:tc>
      </w:tr>
      <w:tr w:rsidR="00A8279E" w:rsidRPr="00822521" w:rsidTr="00A8279E">
        <w:trPr>
          <w:trHeight w:val="74"/>
        </w:trPr>
        <w:tc>
          <w:tcPr>
            <w:tcW w:w="4902" w:type="dxa"/>
          </w:tcPr>
          <w:p w:rsidR="00A8279E" w:rsidRPr="00822521" w:rsidRDefault="00A8279E" w:rsidP="00822521">
            <w:pPr>
              <w:widowControl w:val="0"/>
              <w:autoSpaceDE w:val="0"/>
              <w:autoSpaceDN w:val="0"/>
              <w:adjustRightInd w:val="0"/>
              <w:spacing w:line="235" w:lineRule="auto"/>
              <w:ind w:firstLine="0"/>
              <w:jc w:val="center"/>
              <w:rPr>
                <w:rFonts w:cs="Times New Roman"/>
                <w:noProof/>
                <w:szCs w:val="28"/>
                <w:lang w:eastAsia="ru-RU"/>
              </w:rPr>
            </w:pPr>
            <w:r w:rsidRPr="00822521">
              <w:rPr>
                <w:rFonts w:cs="Times New Roman"/>
                <w:noProof/>
                <w:szCs w:val="28"/>
                <w:lang w:eastAsia="ru-RU"/>
              </w:rPr>
              <w:t>а</w:t>
            </w:r>
          </w:p>
        </w:tc>
        <w:tc>
          <w:tcPr>
            <w:tcW w:w="4669" w:type="dxa"/>
          </w:tcPr>
          <w:p w:rsidR="00A8279E" w:rsidRPr="00822521" w:rsidRDefault="00A8279E" w:rsidP="00822521">
            <w:pPr>
              <w:widowControl w:val="0"/>
              <w:autoSpaceDE w:val="0"/>
              <w:autoSpaceDN w:val="0"/>
              <w:adjustRightInd w:val="0"/>
              <w:spacing w:line="235" w:lineRule="auto"/>
              <w:ind w:firstLine="0"/>
              <w:jc w:val="center"/>
              <w:rPr>
                <w:rFonts w:cs="Times New Roman"/>
                <w:noProof/>
                <w:szCs w:val="28"/>
                <w:lang w:eastAsia="ru-RU"/>
              </w:rPr>
            </w:pPr>
            <w:r w:rsidRPr="00822521">
              <w:rPr>
                <w:rFonts w:cs="Times New Roman"/>
                <w:noProof/>
                <w:szCs w:val="28"/>
                <w:lang w:eastAsia="ru-RU"/>
              </w:rPr>
              <w:t>б</w:t>
            </w:r>
          </w:p>
        </w:tc>
      </w:tr>
      <w:tr w:rsidR="00A8279E" w:rsidRPr="00822521" w:rsidTr="0098093D">
        <w:trPr>
          <w:trHeight w:val="150"/>
        </w:trPr>
        <w:tc>
          <w:tcPr>
            <w:tcW w:w="9571" w:type="dxa"/>
            <w:gridSpan w:val="2"/>
          </w:tcPr>
          <w:p w:rsidR="00A8279E" w:rsidRPr="00822521" w:rsidRDefault="00CC2890" w:rsidP="00822521">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Рис.6</w:t>
            </w:r>
            <w:r w:rsidR="00A8279E" w:rsidRPr="00822521">
              <w:rPr>
                <w:rFonts w:eastAsia="Times New Roman" w:cs="Times New Roman"/>
                <w:szCs w:val="28"/>
                <w:lang w:eastAsia="ru-RU"/>
              </w:rPr>
              <w:t>.9. Создатели первого металлического моста через Неву:</w:t>
            </w:r>
          </w:p>
          <w:p w:rsidR="00A8279E" w:rsidRPr="00822521" w:rsidRDefault="00A8279E"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 xml:space="preserve">а-профессор механики С. </w:t>
            </w:r>
            <w:proofErr w:type="spellStart"/>
            <w:r w:rsidRPr="00822521">
              <w:rPr>
                <w:rFonts w:eastAsia="Times New Roman" w:cs="Times New Roman"/>
                <w:szCs w:val="28"/>
                <w:lang w:eastAsia="ru-RU"/>
              </w:rPr>
              <w:t>Кербедз</w:t>
            </w:r>
            <w:proofErr w:type="spellEnd"/>
            <w:r w:rsidRPr="00822521">
              <w:rPr>
                <w:rFonts w:eastAsia="Times New Roman" w:cs="Times New Roman"/>
                <w:szCs w:val="28"/>
                <w:lang w:eastAsia="ru-RU"/>
              </w:rPr>
              <w:t xml:space="preserve">, б-Г.Е. </w:t>
            </w:r>
            <w:proofErr w:type="spellStart"/>
            <w:r w:rsidRPr="00822521">
              <w:rPr>
                <w:rFonts w:eastAsia="Times New Roman" w:cs="Times New Roman"/>
                <w:szCs w:val="28"/>
                <w:lang w:eastAsia="ru-RU"/>
              </w:rPr>
              <w:t>Паукер</w:t>
            </w:r>
            <w:proofErr w:type="spellEnd"/>
          </w:p>
        </w:tc>
      </w:tr>
      <w:tr w:rsidR="006C6DBE" w:rsidRPr="00822521" w:rsidTr="0098093D">
        <w:trPr>
          <w:trHeight w:val="2976"/>
        </w:trPr>
        <w:tc>
          <w:tcPr>
            <w:tcW w:w="4902" w:type="dxa"/>
          </w:tcPr>
          <w:p w:rsidR="006C6DBE" w:rsidRPr="00822521" w:rsidRDefault="00A8279E" w:rsidP="00822521">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extent cx="1854835" cy="2466975"/>
                  <wp:effectExtent l="0" t="0" r="0" b="9525"/>
                  <wp:docPr id="38" name="Рисунок 38" descr="C:\Users\szolotov\AppData\Local\Microsoft\Windows\INetCache\Content.MSO\B2D1724B.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szolotov\AppData\Local\Microsoft\Windows\INetCache\Content.MSO\B2D1724B.tmp"/>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54835" cy="2466975"/>
                          </a:xfrm>
                          <a:prstGeom prst="rect">
                            <a:avLst/>
                          </a:prstGeom>
                          <a:noFill/>
                          <a:ln>
                            <a:noFill/>
                          </a:ln>
                        </pic:spPr>
                      </pic:pic>
                    </a:graphicData>
                  </a:graphic>
                </wp:inline>
              </w:drawing>
            </w:r>
          </w:p>
        </w:tc>
        <w:tc>
          <w:tcPr>
            <w:tcW w:w="4669" w:type="dxa"/>
          </w:tcPr>
          <w:p w:rsidR="006C6DBE" w:rsidRPr="00822521" w:rsidRDefault="00A8279E" w:rsidP="00822521">
            <w:pPr>
              <w:widowControl w:val="0"/>
              <w:autoSpaceDE w:val="0"/>
              <w:autoSpaceDN w:val="0"/>
              <w:adjustRightInd w:val="0"/>
              <w:spacing w:line="235" w:lineRule="auto"/>
              <w:ind w:firstLine="0"/>
              <w:jc w:val="center"/>
              <w:rPr>
                <w:rFonts w:eastAsia="Times New Roman" w:cs="Times New Roman"/>
                <w:noProof/>
                <w:szCs w:val="28"/>
                <w:lang w:eastAsia="ru-RU"/>
              </w:rPr>
            </w:pPr>
            <w:r w:rsidRPr="00822521">
              <w:rPr>
                <w:rFonts w:cs="Times New Roman"/>
                <w:noProof/>
                <w:szCs w:val="28"/>
                <w:lang w:eastAsia="ru-RU"/>
              </w:rPr>
              <w:drawing>
                <wp:inline distT="0" distB="0" distL="0" distR="0">
                  <wp:extent cx="2213091" cy="2458528"/>
                  <wp:effectExtent l="0" t="0" r="0" b="0"/>
                  <wp:docPr id="37" name="Рисунок 37" descr="C:\Users\szolotov\AppData\Local\Microsoft\Windows\INetCache\Content.MSO\EFBCFB7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zolotov\AppData\Local\Microsoft\Windows\INetCache\Content.MSO\EFBCFB75.tmp"/>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23014" cy="2469551"/>
                          </a:xfrm>
                          <a:prstGeom prst="rect">
                            <a:avLst/>
                          </a:prstGeom>
                          <a:noFill/>
                          <a:ln>
                            <a:noFill/>
                          </a:ln>
                        </pic:spPr>
                      </pic:pic>
                    </a:graphicData>
                  </a:graphic>
                </wp:inline>
              </w:drawing>
            </w:r>
          </w:p>
        </w:tc>
      </w:tr>
      <w:tr w:rsidR="006C6DBE" w:rsidRPr="00822521" w:rsidTr="0098093D">
        <w:trPr>
          <w:trHeight w:val="118"/>
        </w:trPr>
        <w:tc>
          <w:tcPr>
            <w:tcW w:w="4902" w:type="dxa"/>
          </w:tcPr>
          <w:p w:rsidR="006C6DBE" w:rsidRPr="00822521" w:rsidRDefault="006C6DBE" w:rsidP="00822521">
            <w:pPr>
              <w:widowControl w:val="0"/>
              <w:autoSpaceDE w:val="0"/>
              <w:autoSpaceDN w:val="0"/>
              <w:adjustRightInd w:val="0"/>
              <w:spacing w:line="235" w:lineRule="auto"/>
              <w:ind w:firstLine="0"/>
              <w:jc w:val="center"/>
              <w:rPr>
                <w:rFonts w:cs="Times New Roman"/>
                <w:noProof/>
                <w:szCs w:val="28"/>
                <w:lang w:eastAsia="ru-RU"/>
              </w:rPr>
            </w:pPr>
            <w:r w:rsidRPr="00822521">
              <w:rPr>
                <w:rFonts w:cs="Times New Roman"/>
                <w:noProof/>
                <w:szCs w:val="28"/>
                <w:lang w:eastAsia="ru-RU"/>
              </w:rPr>
              <w:t>а</w:t>
            </w:r>
          </w:p>
        </w:tc>
        <w:tc>
          <w:tcPr>
            <w:tcW w:w="4669" w:type="dxa"/>
          </w:tcPr>
          <w:p w:rsidR="006C6DBE" w:rsidRPr="00822521" w:rsidRDefault="006C6DBE" w:rsidP="00822521">
            <w:pPr>
              <w:widowControl w:val="0"/>
              <w:autoSpaceDE w:val="0"/>
              <w:autoSpaceDN w:val="0"/>
              <w:adjustRightInd w:val="0"/>
              <w:spacing w:line="235" w:lineRule="auto"/>
              <w:ind w:firstLine="54"/>
              <w:jc w:val="center"/>
              <w:rPr>
                <w:rFonts w:cs="Times New Roman"/>
                <w:noProof/>
                <w:szCs w:val="28"/>
                <w:lang w:eastAsia="ru-RU"/>
              </w:rPr>
            </w:pPr>
            <w:r w:rsidRPr="00822521">
              <w:rPr>
                <w:rFonts w:cs="Times New Roman"/>
                <w:noProof/>
                <w:szCs w:val="28"/>
                <w:lang w:eastAsia="ru-RU"/>
              </w:rPr>
              <w:t>б</w:t>
            </w:r>
          </w:p>
        </w:tc>
      </w:tr>
      <w:tr w:rsidR="006C6DBE" w:rsidRPr="00822521" w:rsidTr="0098093D">
        <w:trPr>
          <w:trHeight w:val="150"/>
        </w:trPr>
        <w:tc>
          <w:tcPr>
            <w:tcW w:w="9571" w:type="dxa"/>
            <w:gridSpan w:val="2"/>
          </w:tcPr>
          <w:p w:rsidR="006C6DBE" w:rsidRPr="00822521" w:rsidRDefault="00CC2890" w:rsidP="00822521">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Рис.6</w:t>
            </w:r>
            <w:r w:rsidR="006C6DBE" w:rsidRPr="00822521">
              <w:rPr>
                <w:rFonts w:eastAsia="Times New Roman" w:cs="Times New Roman"/>
                <w:szCs w:val="28"/>
                <w:lang w:eastAsia="ru-RU"/>
              </w:rPr>
              <w:t>.</w:t>
            </w:r>
            <w:r w:rsidR="00A8279E" w:rsidRPr="00822521">
              <w:rPr>
                <w:rFonts w:eastAsia="Times New Roman" w:cs="Times New Roman"/>
                <w:szCs w:val="28"/>
                <w:lang w:eastAsia="ru-RU"/>
              </w:rPr>
              <w:t>10</w:t>
            </w:r>
            <w:r w:rsidR="006C6DBE" w:rsidRPr="00822521">
              <w:rPr>
                <w:rFonts w:eastAsia="Times New Roman" w:cs="Times New Roman"/>
                <w:szCs w:val="28"/>
                <w:lang w:eastAsia="ru-RU"/>
              </w:rPr>
              <w:t xml:space="preserve">. </w:t>
            </w:r>
            <w:r w:rsidR="00A8279E" w:rsidRPr="00822521">
              <w:rPr>
                <w:rFonts w:eastAsia="Times New Roman" w:cs="Times New Roman"/>
                <w:szCs w:val="28"/>
                <w:lang w:eastAsia="ru-RU"/>
              </w:rPr>
              <w:t>Инженеры-мостостроители</w:t>
            </w:r>
            <w:r w:rsidR="00815F29">
              <w:rPr>
                <w:rFonts w:eastAsia="Times New Roman" w:cs="Times New Roman"/>
                <w:szCs w:val="28"/>
                <w:lang w:eastAsia="ru-RU"/>
              </w:rPr>
              <w:t>:</w:t>
            </w:r>
          </w:p>
          <w:p w:rsidR="00A8279E" w:rsidRDefault="00815F29" w:rsidP="00822521">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 xml:space="preserve">а </w:t>
            </w:r>
            <w:r w:rsidR="00A8279E" w:rsidRPr="00822521">
              <w:rPr>
                <w:rFonts w:eastAsia="Times New Roman" w:cs="Times New Roman"/>
                <w:szCs w:val="28"/>
                <w:lang w:eastAsia="ru-RU"/>
              </w:rPr>
              <w:t>-</w:t>
            </w:r>
            <w:r>
              <w:rPr>
                <w:rFonts w:eastAsia="Times New Roman" w:cs="Times New Roman"/>
                <w:szCs w:val="28"/>
                <w:lang w:eastAsia="ru-RU"/>
              </w:rPr>
              <w:t xml:space="preserve"> </w:t>
            </w:r>
            <w:r w:rsidR="00A8279E" w:rsidRPr="00822521">
              <w:rPr>
                <w:rFonts w:eastAsia="Times New Roman" w:cs="Times New Roman"/>
                <w:szCs w:val="28"/>
                <w:lang w:eastAsia="ru-RU"/>
              </w:rPr>
              <w:t>Д.И. Журавский, создатель большей части железнодорожных мостов между Петербургом и Москвой, б</w:t>
            </w:r>
            <w:r>
              <w:rPr>
                <w:rFonts w:eastAsia="Times New Roman" w:cs="Times New Roman"/>
                <w:szCs w:val="28"/>
                <w:lang w:eastAsia="ru-RU"/>
              </w:rPr>
              <w:t xml:space="preserve"> </w:t>
            </w:r>
            <w:r w:rsidR="00A8279E" w:rsidRPr="00822521">
              <w:rPr>
                <w:rFonts w:eastAsia="Times New Roman" w:cs="Times New Roman"/>
                <w:szCs w:val="28"/>
                <w:lang w:eastAsia="ru-RU"/>
              </w:rPr>
              <w:t>-</w:t>
            </w:r>
            <w:r>
              <w:rPr>
                <w:rFonts w:eastAsia="Times New Roman" w:cs="Times New Roman"/>
                <w:szCs w:val="28"/>
                <w:lang w:eastAsia="ru-RU"/>
              </w:rPr>
              <w:t xml:space="preserve"> </w:t>
            </w:r>
            <w:r w:rsidR="00A8279E" w:rsidRPr="00822521">
              <w:rPr>
                <w:rFonts w:eastAsia="Times New Roman" w:cs="Times New Roman"/>
                <w:szCs w:val="28"/>
                <w:lang w:eastAsia="ru-RU"/>
              </w:rPr>
              <w:t xml:space="preserve">Н.А. </w:t>
            </w:r>
            <w:proofErr w:type="spellStart"/>
            <w:r w:rsidR="00A8279E" w:rsidRPr="00822521">
              <w:rPr>
                <w:rFonts w:eastAsia="Times New Roman" w:cs="Times New Roman"/>
                <w:szCs w:val="28"/>
                <w:lang w:eastAsia="ru-RU"/>
              </w:rPr>
              <w:t>Белелюбский</w:t>
            </w:r>
            <w:proofErr w:type="spellEnd"/>
            <w:r w:rsidR="00A8279E" w:rsidRPr="00822521">
              <w:rPr>
                <w:rFonts w:eastAsia="Times New Roman" w:cs="Times New Roman"/>
                <w:szCs w:val="28"/>
                <w:lang w:eastAsia="ru-RU"/>
              </w:rPr>
              <w:t>, последователь Д.И. Журавского</w:t>
            </w:r>
          </w:p>
          <w:p w:rsidR="0012359D" w:rsidRPr="00822521" w:rsidRDefault="0012359D" w:rsidP="00822521">
            <w:pPr>
              <w:widowControl w:val="0"/>
              <w:autoSpaceDE w:val="0"/>
              <w:autoSpaceDN w:val="0"/>
              <w:adjustRightInd w:val="0"/>
              <w:spacing w:line="235" w:lineRule="auto"/>
              <w:ind w:firstLine="0"/>
              <w:jc w:val="center"/>
              <w:rPr>
                <w:rFonts w:eastAsia="Times New Roman" w:cs="Times New Roman"/>
                <w:szCs w:val="28"/>
                <w:lang w:eastAsia="ru-RU"/>
              </w:rPr>
            </w:pPr>
          </w:p>
        </w:tc>
      </w:tr>
    </w:tbl>
    <w:p w:rsidR="00AB6DFD" w:rsidRPr="00822521" w:rsidRDefault="001E6C36" w:rsidP="00A65329">
      <w:pPr>
        <w:jc w:val="both"/>
        <w:rPr>
          <w:rFonts w:cs="Times New Roman"/>
          <w:szCs w:val="28"/>
        </w:rPr>
      </w:pPr>
      <w:r w:rsidRPr="00822521">
        <w:rPr>
          <w:rFonts w:cs="Times New Roman"/>
          <w:szCs w:val="28"/>
        </w:rPr>
        <w:t>Многим обогатил механику замечательный мостостроитель Дмитрий Иванович Журавский (1821–1891). Достаточно сказать, что именно он спроектировал и построил большинство мостов железной дороги между Петербургом и Москвой, прокладка которой началась в 1843 г. Сл</w:t>
      </w:r>
      <w:r w:rsidR="00D02781" w:rsidRPr="00822521">
        <w:rPr>
          <w:rFonts w:cs="Times New Roman"/>
          <w:szCs w:val="28"/>
        </w:rPr>
        <w:t xml:space="preserve">едует заметить, что опыт </w:t>
      </w:r>
      <w:r w:rsidRPr="00822521">
        <w:rPr>
          <w:rFonts w:cs="Times New Roman"/>
          <w:szCs w:val="28"/>
        </w:rPr>
        <w:t>предшественников – создателей мостов обычного назначения – мало годился для проектирования железнодорожных мостов, которые должны были выносить значительно большие дина</w:t>
      </w:r>
      <w:r w:rsidR="00822521">
        <w:rPr>
          <w:rFonts w:cs="Times New Roman"/>
          <w:szCs w:val="28"/>
        </w:rPr>
        <w:t xml:space="preserve">мические </w:t>
      </w:r>
      <w:r w:rsidR="00822521">
        <w:rPr>
          <w:rFonts w:cs="Times New Roman"/>
          <w:szCs w:val="28"/>
        </w:rPr>
        <w:lastRenderedPageBreak/>
        <w:t xml:space="preserve">нагрузки. Известные в </w:t>
      </w:r>
      <w:r w:rsidRPr="00822521">
        <w:rPr>
          <w:rFonts w:cs="Times New Roman"/>
          <w:szCs w:val="28"/>
        </w:rPr>
        <w:t xml:space="preserve">ту пору мосты, составленные из форм системы инженера Ф. Х. </w:t>
      </w:r>
      <w:proofErr w:type="spellStart"/>
      <w:r w:rsidRPr="00822521">
        <w:rPr>
          <w:rFonts w:cs="Times New Roman"/>
          <w:szCs w:val="28"/>
        </w:rPr>
        <w:t>Гау</w:t>
      </w:r>
      <w:proofErr w:type="spellEnd"/>
      <w:r w:rsidRPr="00822521">
        <w:rPr>
          <w:rFonts w:cs="Times New Roman"/>
          <w:szCs w:val="28"/>
        </w:rPr>
        <w:t xml:space="preserve">, не обладали надежной прочностью. Ф. Х. </w:t>
      </w:r>
      <w:proofErr w:type="spellStart"/>
      <w:r w:rsidRPr="00822521">
        <w:rPr>
          <w:rFonts w:cs="Times New Roman"/>
          <w:szCs w:val="28"/>
        </w:rPr>
        <w:t>Гау</w:t>
      </w:r>
      <w:proofErr w:type="spellEnd"/>
      <w:r w:rsidRPr="00822521">
        <w:rPr>
          <w:rFonts w:cs="Times New Roman"/>
          <w:szCs w:val="28"/>
        </w:rPr>
        <w:t xml:space="preserve"> строил мостовые фермы, элементы которых были совершенно одинаковы по всей длине, как близ «опор, так и в средней части. Журавский подверг тщательному исследованию ферму Ф. Х. </w:t>
      </w:r>
      <w:proofErr w:type="spellStart"/>
      <w:r w:rsidRPr="00822521">
        <w:rPr>
          <w:rFonts w:cs="Times New Roman"/>
          <w:szCs w:val="28"/>
        </w:rPr>
        <w:t>Гау</w:t>
      </w:r>
      <w:proofErr w:type="spellEnd"/>
      <w:r w:rsidRPr="00822521">
        <w:rPr>
          <w:rFonts w:cs="Times New Roman"/>
          <w:szCs w:val="28"/>
        </w:rPr>
        <w:t xml:space="preserve">. Построив модель ее, русский инженер заменил в ней болтовые соединения проволоками. Нагрузив модель и заставляя скрепляющие ферму проволоки колебаться, как струны, он обнаружил, что они в разных частях фермы издают звуки разных типов. Предвидения Журавского оправдались: нагрузка в разных частях фермы оказалась неодинаковой. Так изящным опытом Журавский установил серьезный недостаток мостов конструкции инженера Ф. Х. </w:t>
      </w:r>
      <w:proofErr w:type="spellStart"/>
      <w:r w:rsidRPr="00822521">
        <w:rPr>
          <w:rFonts w:cs="Times New Roman"/>
          <w:szCs w:val="28"/>
        </w:rPr>
        <w:t>Гау</w:t>
      </w:r>
      <w:proofErr w:type="spellEnd"/>
      <w:r w:rsidRPr="00822521">
        <w:rPr>
          <w:rFonts w:cs="Times New Roman"/>
          <w:szCs w:val="28"/>
        </w:rPr>
        <w:t>. Исследование его ошибки послужило Журавскому отправной точкой для создания научно обоснованных методов мост</w:t>
      </w:r>
      <w:r w:rsidR="00BA2EBF">
        <w:rPr>
          <w:rFonts w:cs="Times New Roman"/>
          <w:szCs w:val="28"/>
        </w:rPr>
        <w:t xml:space="preserve">остроения. Применив свой метод </w:t>
      </w:r>
      <w:r w:rsidRPr="00822521">
        <w:rPr>
          <w:rFonts w:cs="Times New Roman"/>
          <w:szCs w:val="28"/>
        </w:rPr>
        <w:t>раскосных ферм, Ж</w:t>
      </w:r>
      <w:r w:rsidR="00BA2EBF">
        <w:rPr>
          <w:rFonts w:cs="Times New Roman"/>
          <w:szCs w:val="28"/>
        </w:rPr>
        <w:t xml:space="preserve">уравский в 1855 г. построил </w:t>
      </w:r>
      <w:proofErr w:type="spellStart"/>
      <w:r w:rsidRPr="00822521">
        <w:rPr>
          <w:rFonts w:cs="Times New Roman"/>
          <w:szCs w:val="28"/>
        </w:rPr>
        <w:t>Веребьинский</w:t>
      </w:r>
      <w:proofErr w:type="spellEnd"/>
      <w:r w:rsidRPr="00822521">
        <w:rPr>
          <w:rFonts w:cs="Times New Roman"/>
          <w:szCs w:val="28"/>
        </w:rPr>
        <w:t xml:space="preserve"> мост длиной более чем в полкилометра. Имя русского ин</w:t>
      </w:r>
      <w:r w:rsidR="00BA2EBF">
        <w:rPr>
          <w:rFonts w:cs="Times New Roman"/>
          <w:szCs w:val="28"/>
        </w:rPr>
        <w:t xml:space="preserve">женера получило известность во </w:t>
      </w:r>
      <w:r w:rsidRPr="00822521">
        <w:rPr>
          <w:rFonts w:cs="Times New Roman"/>
          <w:szCs w:val="28"/>
        </w:rPr>
        <w:t>вс</w:t>
      </w:r>
      <w:r w:rsidR="00BA2EBF">
        <w:rPr>
          <w:rFonts w:cs="Times New Roman"/>
          <w:szCs w:val="28"/>
        </w:rPr>
        <w:t>ем мире. Ни одной катастрофы не</w:t>
      </w:r>
      <w:r w:rsidRPr="00822521">
        <w:rPr>
          <w:rFonts w:cs="Times New Roman"/>
          <w:szCs w:val="28"/>
        </w:rPr>
        <w:t xml:space="preserve"> случилось с мостами, построенными Журавским, хотя часть их приходилось строить из дерева. Способности Журавского к научному осмысливанию задач строительной практики ярко проявилось и тогда, когда ему пришлось заняться проектированием и постройкой металлического шпиля для собора Петропавловской крепости. Опыты над моделями и методические расчеты, которые Журавский производил во время конструиро</w:t>
      </w:r>
      <w:r w:rsidR="00BA2EBF">
        <w:rPr>
          <w:rFonts w:cs="Times New Roman"/>
          <w:szCs w:val="28"/>
        </w:rPr>
        <w:t xml:space="preserve">вания шпиля, позволили открыть </w:t>
      </w:r>
      <w:r w:rsidRPr="00822521">
        <w:rPr>
          <w:rFonts w:cs="Times New Roman"/>
          <w:szCs w:val="28"/>
        </w:rPr>
        <w:t>очень важные для техники методы расчета двутавровых балок.</w:t>
      </w:r>
    </w:p>
    <w:p w:rsidR="001E6C36" w:rsidRPr="00822521" w:rsidRDefault="001E6C36" w:rsidP="00A65329">
      <w:pPr>
        <w:jc w:val="both"/>
        <w:rPr>
          <w:rFonts w:cs="Times New Roman"/>
          <w:szCs w:val="28"/>
        </w:rPr>
      </w:pPr>
      <w:r w:rsidRPr="00822521">
        <w:rPr>
          <w:rFonts w:cs="Times New Roman"/>
          <w:szCs w:val="28"/>
        </w:rPr>
        <w:t>Такие балки – необходимый элемент мостов, перекрытий зданий, железных каркасов заводских цехов – словом, всякого крупного сооружения. Тогда же Журавским была разработана и общая теория проектирования скво</w:t>
      </w:r>
      <w:r w:rsidR="00BA2EBF">
        <w:rPr>
          <w:rFonts w:cs="Times New Roman"/>
          <w:szCs w:val="28"/>
        </w:rPr>
        <w:t xml:space="preserve">зных пирамидальных сооружений, </w:t>
      </w:r>
      <w:r w:rsidRPr="00822521">
        <w:rPr>
          <w:rFonts w:cs="Times New Roman"/>
          <w:szCs w:val="28"/>
        </w:rPr>
        <w:t>заложены основы теории сопротивления материалов и конструкций.</w:t>
      </w:r>
    </w:p>
    <w:p w:rsidR="001E6C36" w:rsidRPr="00822521" w:rsidRDefault="001E6C36" w:rsidP="00A65329">
      <w:pPr>
        <w:jc w:val="both"/>
        <w:rPr>
          <w:rFonts w:cs="Times New Roman"/>
          <w:szCs w:val="28"/>
        </w:rPr>
      </w:pPr>
      <w:r w:rsidRPr="00822521">
        <w:rPr>
          <w:rFonts w:cs="Times New Roman"/>
          <w:szCs w:val="28"/>
        </w:rPr>
        <w:lastRenderedPageBreak/>
        <w:t xml:space="preserve">Последователь Журавского Николай Аполлонович </w:t>
      </w:r>
      <w:proofErr w:type="spellStart"/>
      <w:r w:rsidRPr="00822521">
        <w:rPr>
          <w:rFonts w:cs="Times New Roman"/>
          <w:szCs w:val="28"/>
        </w:rPr>
        <w:t>Белелюбский</w:t>
      </w:r>
      <w:proofErr w:type="spellEnd"/>
      <w:r w:rsidRPr="00822521">
        <w:rPr>
          <w:rFonts w:cs="Times New Roman"/>
          <w:szCs w:val="28"/>
        </w:rPr>
        <w:t xml:space="preserve"> (1845–1922) вошел в историю техники как создатель большого числа замечательных мостов, пришедших на смену деревянным. Более пятидесяти сооружений спроектирова</w:t>
      </w:r>
      <w:r w:rsidR="00A8279E" w:rsidRPr="00822521">
        <w:rPr>
          <w:rFonts w:cs="Times New Roman"/>
          <w:szCs w:val="28"/>
        </w:rPr>
        <w:t xml:space="preserve">л </w:t>
      </w:r>
      <w:proofErr w:type="spellStart"/>
      <w:r w:rsidR="00A8279E" w:rsidRPr="00822521">
        <w:rPr>
          <w:rFonts w:cs="Times New Roman"/>
          <w:szCs w:val="28"/>
        </w:rPr>
        <w:t>Белелюбский</w:t>
      </w:r>
      <w:proofErr w:type="spellEnd"/>
      <w:r w:rsidR="00A8279E" w:rsidRPr="00822521">
        <w:rPr>
          <w:rFonts w:cs="Times New Roman"/>
          <w:szCs w:val="28"/>
        </w:rPr>
        <w:t xml:space="preserve">. Так, </w:t>
      </w:r>
      <w:proofErr w:type="spellStart"/>
      <w:r w:rsidR="00A8279E" w:rsidRPr="00822521">
        <w:rPr>
          <w:rFonts w:cs="Times New Roman"/>
          <w:szCs w:val="28"/>
        </w:rPr>
        <w:t>Сызранский</w:t>
      </w:r>
      <w:proofErr w:type="spellEnd"/>
      <w:r w:rsidR="00A8279E" w:rsidRPr="00822521">
        <w:rPr>
          <w:rFonts w:cs="Times New Roman"/>
          <w:szCs w:val="28"/>
        </w:rPr>
        <w:t xml:space="preserve"> </w:t>
      </w:r>
      <w:r w:rsidRPr="00822521">
        <w:rPr>
          <w:rFonts w:cs="Times New Roman"/>
          <w:szCs w:val="28"/>
        </w:rPr>
        <w:t>мост через Волгу, построенный им в 1875</w:t>
      </w:r>
      <w:r w:rsidR="00BA2EBF">
        <w:rPr>
          <w:rFonts w:cs="Times New Roman"/>
          <w:szCs w:val="28"/>
        </w:rPr>
        <w:t xml:space="preserve">–1881 </w:t>
      </w:r>
      <w:proofErr w:type="spellStart"/>
      <w:r w:rsidR="00BA2EBF">
        <w:rPr>
          <w:rFonts w:cs="Times New Roman"/>
          <w:szCs w:val="28"/>
        </w:rPr>
        <w:t>гг</w:t>
      </w:r>
      <w:proofErr w:type="spellEnd"/>
      <w:r w:rsidR="00BA2EBF">
        <w:rPr>
          <w:rFonts w:cs="Times New Roman"/>
          <w:szCs w:val="28"/>
        </w:rPr>
        <w:t xml:space="preserve">, долгое время не имел </w:t>
      </w:r>
      <w:r w:rsidRPr="00822521">
        <w:rPr>
          <w:rFonts w:cs="Times New Roman"/>
          <w:szCs w:val="28"/>
        </w:rPr>
        <w:t xml:space="preserve">равных в Европе по величине и оригинальности конструкций (13 пролетов по 111 метров каждый). Огромен и мост через Днепр из 15 пролетов по 71,3 метра, созданный им в 1881 году. </w:t>
      </w:r>
      <w:proofErr w:type="spellStart"/>
      <w:r w:rsidRPr="00822521">
        <w:rPr>
          <w:rFonts w:cs="Times New Roman"/>
          <w:szCs w:val="28"/>
        </w:rPr>
        <w:t>Белелюбский</w:t>
      </w:r>
      <w:proofErr w:type="spellEnd"/>
      <w:r w:rsidRPr="00822521">
        <w:rPr>
          <w:rFonts w:cs="Times New Roman"/>
          <w:szCs w:val="28"/>
        </w:rPr>
        <w:t xml:space="preserve"> был инициатором широкого применения в железнодорожном строительстве научных методов испытания материалов, для чего он создал специальную лабораторию, равной которой не было за границей.</w:t>
      </w:r>
    </w:p>
    <w:p w:rsidR="00A8279E" w:rsidRPr="00822521" w:rsidRDefault="00A8279E" w:rsidP="00822521">
      <w:pPr>
        <w:spacing w:line="240" w:lineRule="auto"/>
        <w:ind w:firstLine="567"/>
        <w:jc w:val="both"/>
        <w:rPr>
          <w:rFonts w:cs="Times New Roman"/>
          <w:szCs w:val="28"/>
        </w:rPr>
      </w:pPr>
    </w:p>
    <w:tbl>
      <w:tblPr>
        <w:tblW w:w="0" w:type="auto"/>
        <w:tblLook w:val="01E0" w:firstRow="1" w:lastRow="1" w:firstColumn="1" w:lastColumn="1" w:noHBand="0" w:noVBand="0"/>
      </w:tblPr>
      <w:tblGrid>
        <w:gridCol w:w="4902"/>
        <w:gridCol w:w="4669"/>
      </w:tblGrid>
      <w:tr w:rsidR="00A8279E" w:rsidRPr="00822521" w:rsidTr="0098093D">
        <w:trPr>
          <w:trHeight w:val="2976"/>
        </w:trPr>
        <w:tc>
          <w:tcPr>
            <w:tcW w:w="4902" w:type="dxa"/>
          </w:tcPr>
          <w:p w:rsidR="00A8279E" w:rsidRPr="00822521" w:rsidRDefault="00A8279E"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extent cx="1845945" cy="2466975"/>
                  <wp:effectExtent l="0" t="0" r="1905" b="9525"/>
                  <wp:docPr id="45" name="Рисунок 45" descr="C:\Users\szolotov\AppData\Local\Microsoft\Windows\INetCache\Content.MSO\136E136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szolotov\AppData\Local\Microsoft\Windows\INetCache\Content.MSO\136E136D.tmp"/>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45945" cy="2466975"/>
                          </a:xfrm>
                          <a:prstGeom prst="rect">
                            <a:avLst/>
                          </a:prstGeom>
                          <a:noFill/>
                          <a:ln>
                            <a:noFill/>
                          </a:ln>
                        </pic:spPr>
                      </pic:pic>
                    </a:graphicData>
                  </a:graphic>
                </wp:inline>
              </w:drawing>
            </w:r>
          </w:p>
        </w:tc>
        <w:tc>
          <w:tcPr>
            <w:tcW w:w="4669" w:type="dxa"/>
          </w:tcPr>
          <w:p w:rsidR="00A8279E" w:rsidRPr="00822521" w:rsidRDefault="00A8279E" w:rsidP="00BA2EBF">
            <w:pPr>
              <w:widowControl w:val="0"/>
              <w:autoSpaceDE w:val="0"/>
              <w:autoSpaceDN w:val="0"/>
              <w:adjustRightInd w:val="0"/>
              <w:spacing w:line="235" w:lineRule="auto"/>
              <w:ind w:firstLine="54"/>
              <w:jc w:val="center"/>
              <w:rPr>
                <w:rFonts w:eastAsia="Times New Roman" w:cs="Times New Roman"/>
                <w:noProof/>
                <w:szCs w:val="28"/>
                <w:lang w:eastAsia="ru-RU"/>
              </w:rPr>
            </w:pPr>
            <w:r w:rsidRPr="00822521">
              <w:rPr>
                <w:rFonts w:cs="Times New Roman"/>
                <w:noProof/>
                <w:szCs w:val="28"/>
                <w:lang w:eastAsia="ru-RU"/>
              </w:rPr>
              <w:drawing>
                <wp:inline distT="0" distB="0" distL="0" distR="0">
                  <wp:extent cx="1971295" cy="2475781"/>
                  <wp:effectExtent l="0" t="0" r="0" b="1270"/>
                  <wp:docPr id="46" name="Рисунок 46" descr="C:\Users\szolotov\AppData\Local\Microsoft\Windows\INetCache\Content.MSO\6D97650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szolotov\AppData\Local\Microsoft\Windows\INetCache\Content.MSO\6D976503.tmp"/>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85196" cy="2493239"/>
                          </a:xfrm>
                          <a:prstGeom prst="rect">
                            <a:avLst/>
                          </a:prstGeom>
                          <a:noFill/>
                          <a:ln>
                            <a:noFill/>
                          </a:ln>
                        </pic:spPr>
                      </pic:pic>
                    </a:graphicData>
                  </a:graphic>
                </wp:inline>
              </w:drawing>
            </w:r>
          </w:p>
        </w:tc>
      </w:tr>
      <w:tr w:rsidR="00A8279E" w:rsidRPr="00822521" w:rsidTr="0098093D">
        <w:trPr>
          <w:trHeight w:val="118"/>
        </w:trPr>
        <w:tc>
          <w:tcPr>
            <w:tcW w:w="4902" w:type="dxa"/>
          </w:tcPr>
          <w:p w:rsidR="00A8279E" w:rsidRPr="00822521" w:rsidRDefault="00A8279E" w:rsidP="00BA2EBF">
            <w:pPr>
              <w:widowControl w:val="0"/>
              <w:autoSpaceDE w:val="0"/>
              <w:autoSpaceDN w:val="0"/>
              <w:adjustRightInd w:val="0"/>
              <w:spacing w:line="235" w:lineRule="auto"/>
              <w:ind w:firstLine="0"/>
              <w:jc w:val="center"/>
              <w:rPr>
                <w:rFonts w:cs="Times New Roman"/>
                <w:noProof/>
                <w:szCs w:val="28"/>
                <w:lang w:eastAsia="ru-RU"/>
              </w:rPr>
            </w:pPr>
            <w:r w:rsidRPr="00822521">
              <w:rPr>
                <w:rFonts w:cs="Times New Roman"/>
                <w:noProof/>
                <w:szCs w:val="28"/>
                <w:lang w:eastAsia="ru-RU"/>
              </w:rPr>
              <w:t>а</w:t>
            </w:r>
          </w:p>
        </w:tc>
        <w:tc>
          <w:tcPr>
            <w:tcW w:w="4669" w:type="dxa"/>
          </w:tcPr>
          <w:p w:rsidR="00A8279E" w:rsidRPr="00822521" w:rsidRDefault="00A8279E" w:rsidP="00BA2EBF">
            <w:pPr>
              <w:widowControl w:val="0"/>
              <w:autoSpaceDE w:val="0"/>
              <w:autoSpaceDN w:val="0"/>
              <w:adjustRightInd w:val="0"/>
              <w:spacing w:line="235" w:lineRule="auto"/>
              <w:ind w:firstLine="0"/>
              <w:jc w:val="center"/>
              <w:rPr>
                <w:rFonts w:cs="Times New Roman"/>
                <w:noProof/>
                <w:szCs w:val="28"/>
                <w:lang w:eastAsia="ru-RU"/>
              </w:rPr>
            </w:pPr>
            <w:r w:rsidRPr="00822521">
              <w:rPr>
                <w:rFonts w:cs="Times New Roman"/>
                <w:noProof/>
                <w:szCs w:val="28"/>
                <w:lang w:eastAsia="ru-RU"/>
              </w:rPr>
              <w:t>б</w:t>
            </w:r>
          </w:p>
        </w:tc>
      </w:tr>
      <w:tr w:rsidR="00A8279E" w:rsidRPr="00822521" w:rsidTr="00BA2EBF">
        <w:trPr>
          <w:trHeight w:val="469"/>
        </w:trPr>
        <w:tc>
          <w:tcPr>
            <w:tcW w:w="9571" w:type="dxa"/>
            <w:gridSpan w:val="2"/>
          </w:tcPr>
          <w:p w:rsidR="00A8279E" w:rsidRPr="00822521" w:rsidRDefault="00815F29" w:rsidP="00BA2EBF">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A8279E" w:rsidRPr="00822521">
              <w:rPr>
                <w:rFonts w:eastAsia="Times New Roman" w:cs="Times New Roman"/>
                <w:szCs w:val="28"/>
                <w:lang w:eastAsia="ru-RU"/>
              </w:rPr>
              <w:t>.11. Математики и механики, создатели первых счетных машин</w:t>
            </w:r>
          </w:p>
          <w:p w:rsidR="00A8279E" w:rsidRDefault="00815F29" w:rsidP="00BA2EBF">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 xml:space="preserve">а </w:t>
            </w:r>
            <w:r w:rsidR="00A8279E" w:rsidRPr="00822521">
              <w:rPr>
                <w:rFonts w:eastAsia="Times New Roman" w:cs="Times New Roman"/>
                <w:szCs w:val="28"/>
                <w:lang w:eastAsia="ru-RU"/>
              </w:rPr>
              <w:t>-</w:t>
            </w:r>
            <w:r>
              <w:rPr>
                <w:rFonts w:eastAsia="Times New Roman" w:cs="Times New Roman"/>
                <w:szCs w:val="28"/>
                <w:lang w:eastAsia="ru-RU"/>
              </w:rPr>
              <w:t xml:space="preserve"> П.Л. Чебышев, б </w:t>
            </w:r>
            <w:r w:rsidR="00A8279E" w:rsidRPr="00822521">
              <w:rPr>
                <w:rFonts w:eastAsia="Times New Roman" w:cs="Times New Roman"/>
                <w:szCs w:val="28"/>
                <w:lang w:eastAsia="ru-RU"/>
              </w:rPr>
              <w:t>-</w:t>
            </w:r>
            <w:r>
              <w:rPr>
                <w:rFonts w:eastAsia="Times New Roman" w:cs="Times New Roman"/>
                <w:szCs w:val="28"/>
                <w:lang w:eastAsia="ru-RU"/>
              </w:rPr>
              <w:t xml:space="preserve"> </w:t>
            </w:r>
            <w:r w:rsidR="00A8279E" w:rsidRPr="00822521">
              <w:rPr>
                <w:rFonts w:eastAsia="Times New Roman" w:cs="Times New Roman"/>
                <w:szCs w:val="28"/>
                <w:lang w:eastAsia="ru-RU"/>
              </w:rPr>
              <w:t xml:space="preserve">В.Т. </w:t>
            </w:r>
            <w:proofErr w:type="spellStart"/>
            <w:r w:rsidR="00A8279E" w:rsidRPr="00822521">
              <w:rPr>
                <w:rFonts w:eastAsia="Times New Roman" w:cs="Times New Roman"/>
                <w:szCs w:val="28"/>
                <w:lang w:eastAsia="ru-RU"/>
              </w:rPr>
              <w:t>Однер</w:t>
            </w:r>
            <w:proofErr w:type="spellEnd"/>
          </w:p>
          <w:p w:rsidR="0012359D" w:rsidRPr="00822521" w:rsidRDefault="0012359D" w:rsidP="00BA2EBF">
            <w:pPr>
              <w:widowControl w:val="0"/>
              <w:autoSpaceDE w:val="0"/>
              <w:autoSpaceDN w:val="0"/>
              <w:adjustRightInd w:val="0"/>
              <w:spacing w:line="235" w:lineRule="auto"/>
              <w:ind w:firstLine="0"/>
              <w:jc w:val="center"/>
              <w:rPr>
                <w:rFonts w:eastAsia="Times New Roman" w:cs="Times New Roman"/>
                <w:szCs w:val="28"/>
                <w:lang w:eastAsia="ru-RU"/>
              </w:rPr>
            </w:pPr>
          </w:p>
        </w:tc>
      </w:tr>
    </w:tbl>
    <w:p w:rsidR="001E6C36" w:rsidRPr="00822521" w:rsidRDefault="00A8279E" w:rsidP="00A65329">
      <w:pPr>
        <w:jc w:val="both"/>
        <w:rPr>
          <w:rFonts w:cs="Times New Roman"/>
          <w:szCs w:val="28"/>
        </w:rPr>
      </w:pPr>
      <w:r w:rsidRPr="00822521">
        <w:rPr>
          <w:rFonts w:cs="Times New Roman"/>
          <w:szCs w:val="28"/>
        </w:rPr>
        <w:t xml:space="preserve">Богатейшее наследство </w:t>
      </w:r>
      <w:r w:rsidR="001E6C36" w:rsidRPr="00822521">
        <w:rPr>
          <w:rFonts w:cs="Times New Roman"/>
          <w:szCs w:val="28"/>
        </w:rPr>
        <w:t xml:space="preserve">оставил в механике </w:t>
      </w:r>
      <w:proofErr w:type="spellStart"/>
      <w:r w:rsidR="001E6C36" w:rsidRPr="00822521">
        <w:rPr>
          <w:rFonts w:cs="Times New Roman"/>
          <w:szCs w:val="28"/>
        </w:rPr>
        <w:t>Пафнутий</w:t>
      </w:r>
      <w:proofErr w:type="spellEnd"/>
      <w:r w:rsidR="001E6C36" w:rsidRPr="00822521">
        <w:rPr>
          <w:rFonts w:cs="Times New Roman"/>
          <w:szCs w:val="28"/>
        </w:rPr>
        <w:t xml:space="preserve"> Львович Чебышев. Великий теоретик, прославивший себя блестящими открытиями в математике, с увлечением решал насущные зад</w:t>
      </w:r>
      <w:r w:rsidR="00BA2EBF">
        <w:rPr>
          <w:rFonts w:cs="Times New Roman"/>
          <w:szCs w:val="28"/>
        </w:rPr>
        <w:t xml:space="preserve">ачи промышленной практики, как </w:t>
      </w:r>
      <w:r w:rsidR="001E6C36" w:rsidRPr="00822521">
        <w:rPr>
          <w:rFonts w:cs="Times New Roman"/>
          <w:szCs w:val="28"/>
        </w:rPr>
        <w:t xml:space="preserve">математик </w:t>
      </w:r>
      <w:r w:rsidR="00BA2EBF">
        <w:rPr>
          <w:rFonts w:cs="Times New Roman"/>
          <w:szCs w:val="28"/>
        </w:rPr>
        <w:t xml:space="preserve">нередко предлагал оригинальные </w:t>
      </w:r>
      <w:r w:rsidR="001E6C36" w:rsidRPr="00822521">
        <w:rPr>
          <w:rFonts w:cs="Times New Roman"/>
          <w:szCs w:val="28"/>
        </w:rPr>
        <w:t>решения инженерных задач. Интересен факт решения им проблем</w:t>
      </w:r>
      <w:r w:rsidR="00BA2EBF">
        <w:rPr>
          <w:rFonts w:cs="Times New Roman"/>
          <w:szCs w:val="28"/>
        </w:rPr>
        <w:t xml:space="preserve">ы </w:t>
      </w:r>
      <w:r w:rsidR="001E6C36" w:rsidRPr="00822521">
        <w:rPr>
          <w:rFonts w:cs="Times New Roman"/>
          <w:szCs w:val="28"/>
        </w:rPr>
        <w:t xml:space="preserve">выпрямляющего механизма (или параллелограмма Уатта). </w:t>
      </w:r>
      <w:proofErr w:type="spellStart"/>
      <w:r w:rsidR="001E6C36" w:rsidRPr="00822521">
        <w:rPr>
          <w:rFonts w:cs="Times New Roman"/>
          <w:szCs w:val="28"/>
        </w:rPr>
        <w:t>Выпрамляющий</w:t>
      </w:r>
      <w:proofErr w:type="spellEnd"/>
      <w:r w:rsidR="001E6C36" w:rsidRPr="00822521">
        <w:rPr>
          <w:rFonts w:cs="Times New Roman"/>
          <w:szCs w:val="28"/>
        </w:rPr>
        <w:t xml:space="preserve"> механизм Уатта, названный по имени изобретателя, был предназначен для превращения кругового движения в прямолинейное, выполнял свою задачу не совсем удовлетворительно. </w:t>
      </w:r>
      <w:r w:rsidR="001E6C36" w:rsidRPr="00822521">
        <w:rPr>
          <w:rFonts w:cs="Times New Roman"/>
          <w:szCs w:val="28"/>
        </w:rPr>
        <w:lastRenderedPageBreak/>
        <w:t>Движение только в грубом приближении можно было считать прямолинейным. А из-за такого несовершенства параллелограмма Уатта в машинах возникали вредные сопротивления. Чебышев разрабатывает метод теоретического расчета выпрямляющих механизмов, то есть механизмов, способных «выпрямлять» вращательное движение, превращать его в прямолинейное. Подобные механизмы стали основой многих совершенных конструкций. Следует заметить, что работа над выпрямляющим механизмом была для Чебышева отправной точкой в его деятельности по созданию теории механизмов и машин. Проявляя незаурядные инженерные способности, Чебышев создает и разнообразней</w:t>
      </w:r>
      <w:r w:rsidR="00BA2EBF">
        <w:rPr>
          <w:rFonts w:cs="Times New Roman"/>
          <w:szCs w:val="28"/>
        </w:rPr>
        <w:t xml:space="preserve">шие механизмы, способные точно </w:t>
      </w:r>
      <w:r w:rsidR="001E6C36" w:rsidRPr="00822521">
        <w:rPr>
          <w:rFonts w:cs="Times New Roman"/>
          <w:szCs w:val="28"/>
        </w:rPr>
        <w:t>воспроизводить движения, работать с остановками, превращать непрерывное движение в движение прерывное. Он строит свою знаменитую переступающую машину, точно воспроизводящую движение идущего животного, создает гребной механизм, повторяющий движение весел, самокатное кресло, модель новой сортировальной машины.</w:t>
      </w:r>
    </w:p>
    <w:p w:rsidR="001E6C36" w:rsidRPr="00822521" w:rsidRDefault="001E6C36" w:rsidP="00A65329">
      <w:pPr>
        <w:jc w:val="both"/>
        <w:rPr>
          <w:rFonts w:cs="Times New Roman"/>
          <w:szCs w:val="28"/>
        </w:rPr>
      </w:pPr>
      <w:r w:rsidRPr="00822521">
        <w:rPr>
          <w:rFonts w:cs="Times New Roman"/>
          <w:szCs w:val="28"/>
        </w:rPr>
        <w:t>Чебышев изобрел и автомат для вычислений. Созданный в 1881 году, он явился как бы продолжением его работы над совершенствованием оригинальной суммирующей машины, которую Чебышев изобрел тремя годами рань</w:t>
      </w:r>
      <w:r w:rsidR="00B953B8" w:rsidRPr="00822521">
        <w:rPr>
          <w:rFonts w:cs="Times New Roman"/>
          <w:szCs w:val="28"/>
        </w:rPr>
        <w:t xml:space="preserve">ше. Здесь уместно указать, что </w:t>
      </w:r>
      <w:r w:rsidRPr="00822521">
        <w:rPr>
          <w:rFonts w:cs="Times New Roman"/>
          <w:szCs w:val="28"/>
        </w:rPr>
        <w:t>арифмометр построен в 1874 г. петербургским изобретателем В.Т.</w:t>
      </w:r>
      <w:r w:rsidR="00B953B8" w:rsidRPr="00822521">
        <w:rPr>
          <w:rFonts w:cs="Times New Roman"/>
          <w:szCs w:val="28"/>
        </w:rPr>
        <w:t xml:space="preserve"> </w:t>
      </w:r>
      <w:proofErr w:type="spellStart"/>
      <w:r w:rsidRPr="00822521">
        <w:rPr>
          <w:rFonts w:cs="Times New Roman"/>
          <w:szCs w:val="28"/>
        </w:rPr>
        <w:t>Однером</w:t>
      </w:r>
      <w:proofErr w:type="spellEnd"/>
      <w:r w:rsidRPr="00822521">
        <w:rPr>
          <w:rFonts w:cs="Times New Roman"/>
          <w:szCs w:val="28"/>
        </w:rPr>
        <w:t xml:space="preserve">. Это прототип арифмометров, которыми пользовались длительное время в ХХ веке и кое-где пользовались </w:t>
      </w:r>
      <w:proofErr w:type="spellStart"/>
      <w:r w:rsidRPr="00822521">
        <w:rPr>
          <w:rFonts w:cs="Times New Roman"/>
          <w:szCs w:val="28"/>
        </w:rPr>
        <w:t>донедавно</w:t>
      </w:r>
      <w:proofErr w:type="spellEnd"/>
      <w:r w:rsidRPr="00822521">
        <w:rPr>
          <w:rFonts w:cs="Times New Roman"/>
          <w:szCs w:val="28"/>
        </w:rPr>
        <w:t>. В отличие от других счетная машина Чебышева могла работать в быстром темпе, превышающем 500 вычислений в час. Поэтому принцип, положенный Чебышевым в конструкцию счетного автомата, привлекал и привлекает к себе внимание многих инженеров. К сожалению, данная модель распространения в России не по</w:t>
      </w:r>
      <w:r w:rsidR="00B953B8" w:rsidRPr="00822521">
        <w:rPr>
          <w:rFonts w:cs="Times New Roman"/>
          <w:szCs w:val="28"/>
        </w:rPr>
        <w:t xml:space="preserve">лучила и очутилась в Париже, в </w:t>
      </w:r>
      <w:r w:rsidRPr="00822521">
        <w:rPr>
          <w:rFonts w:cs="Times New Roman"/>
          <w:szCs w:val="28"/>
        </w:rPr>
        <w:t>музее искусств и ремесел.</w:t>
      </w:r>
    </w:p>
    <w:p w:rsidR="00B953B8" w:rsidRPr="00822521" w:rsidRDefault="00B953B8" w:rsidP="00822521">
      <w:pPr>
        <w:spacing w:line="240" w:lineRule="auto"/>
        <w:ind w:firstLine="567"/>
        <w:jc w:val="both"/>
        <w:rPr>
          <w:rFonts w:cs="Times New Roman"/>
          <w:szCs w:val="28"/>
        </w:rPr>
      </w:pPr>
    </w:p>
    <w:tbl>
      <w:tblPr>
        <w:tblW w:w="0" w:type="auto"/>
        <w:tblLook w:val="01E0" w:firstRow="1" w:lastRow="1" w:firstColumn="1" w:lastColumn="1" w:noHBand="0" w:noVBand="0"/>
      </w:tblPr>
      <w:tblGrid>
        <w:gridCol w:w="4902"/>
        <w:gridCol w:w="4669"/>
      </w:tblGrid>
      <w:tr w:rsidR="00B953B8" w:rsidRPr="00822521" w:rsidTr="0098093D">
        <w:trPr>
          <w:trHeight w:val="2976"/>
        </w:trPr>
        <w:tc>
          <w:tcPr>
            <w:tcW w:w="4902" w:type="dxa"/>
          </w:tcPr>
          <w:p w:rsidR="00B953B8" w:rsidRPr="00822521" w:rsidRDefault="00B953B8"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lastRenderedPageBreak/>
              <w:drawing>
                <wp:inline distT="0" distB="0" distL="0" distR="0">
                  <wp:extent cx="1716405" cy="2355215"/>
                  <wp:effectExtent l="0" t="0" r="0" b="6985"/>
                  <wp:docPr id="49" name="Рисунок 49" descr="C:\Users\szolotov\AppData\Local\Microsoft\Windows\INetCache\Content.MSO\1F00290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szolotov\AppData\Local\Microsoft\Windows\INetCache\Content.MSO\1F002909.tmp"/>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16405" cy="2355215"/>
                          </a:xfrm>
                          <a:prstGeom prst="rect">
                            <a:avLst/>
                          </a:prstGeom>
                          <a:noFill/>
                          <a:ln>
                            <a:noFill/>
                          </a:ln>
                        </pic:spPr>
                      </pic:pic>
                    </a:graphicData>
                  </a:graphic>
                </wp:inline>
              </w:drawing>
            </w:r>
          </w:p>
        </w:tc>
        <w:tc>
          <w:tcPr>
            <w:tcW w:w="4669" w:type="dxa"/>
          </w:tcPr>
          <w:p w:rsidR="00B953B8" w:rsidRPr="00822521" w:rsidRDefault="00B953B8" w:rsidP="00BA2EBF">
            <w:pPr>
              <w:widowControl w:val="0"/>
              <w:autoSpaceDE w:val="0"/>
              <w:autoSpaceDN w:val="0"/>
              <w:adjustRightInd w:val="0"/>
              <w:spacing w:line="235" w:lineRule="auto"/>
              <w:ind w:firstLine="0"/>
              <w:jc w:val="center"/>
              <w:rPr>
                <w:rFonts w:eastAsia="Times New Roman" w:cs="Times New Roman"/>
                <w:noProof/>
                <w:szCs w:val="28"/>
                <w:lang w:eastAsia="ru-RU"/>
              </w:rPr>
            </w:pPr>
            <w:r w:rsidRPr="00822521">
              <w:rPr>
                <w:rFonts w:cs="Times New Roman"/>
                <w:noProof/>
                <w:szCs w:val="28"/>
                <w:lang w:eastAsia="ru-RU"/>
              </w:rPr>
              <w:drawing>
                <wp:inline distT="0" distB="0" distL="0" distR="0">
                  <wp:extent cx="1755991" cy="2355215"/>
                  <wp:effectExtent l="0" t="0" r="0" b="6985"/>
                  <wp:docPr id="50" name="Рисунок 50" descr="C:\Users\szolotov\AppData\Local\Microsoft\Windows\INetCache\Content.MSO\4EEBB8F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szolotov\AppData\Local\Microsoft\Windows\INetCache\Content.MSO\4EEBB8FF.tmp"/>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67326" cy="2370419"/>
                          </a:xfrm>
                          <a:prstGeom prst="rect">
                            <a:avLst/>
                          </a:prstGeom>
                          <a:noFill/>
                          <a:ln>
                            <a:noFill/>
                          </a:ln>
                        </pic:spPr>
                      </pic:pic>
                    </a:graphicData>
                  </a:graphic>
                </wp:inline>
              </w:drawing>
            </w:r>
          </w:p>
        </w:tc>
      </w:tr>
      <w:tr w:rsidR="00B953B8" w:rsidRPr="00822521" w:rsidTr="0098093D">
        <w:trPr>
          <w:trHeight w:val="118"/>
        </w:trPr>
        <w:tc>
          <w:tcPr>
            <w:tcW w:w="4902" w:type="dxa"/>
          </w:tcPr>
          <w:p w:rsidR="00B953B8" w:rsidRPr="00822521" w:rsidRDefault="00B953B8" w:rsidP="00BA2EBF">
            <w:pPr>
              <w:widowControl w:val="0"/>
              <w:autoSpaceDE w:val="0"/>
              <w:autoSpaceDN w:val="0"/>
              <w:adjustRightInd w:val="0"/>
              <w:spacing w:line="235" w:lineRule="auto"/>
              <w:ind w:firstLine="0"/>
              <w:jc w:val="center"/>
              <w:rPr>
                <w:rFonts w:cs="Times New Roman"/>
                <w:noProof/>
                <w:szCs w:val="28"/>
                <w:lang w:eastAsia="ru-RU"/>
              </w:rPr>
            </w:pPr>
            <w:r w:rsidRPr="00822521">
              <w:rPr>
                <w:rFonts w:cs="Times New Roman"/>
                <w:noProof/>
                <w:szCs w:val="28"/>
                <w:lang w:eastAsia="ru-RU"/>
              </w:rPr>
              <w:t>а</w:t>
            </w:r>
          </w:p>
        </w:tc>
        <w:tc>
          <w:tcPr>
            <w:tcW w:w="4669" w:type="dxa"/>
          </w:tcPr>
          <w:p w:rsidR="00B953B8" w:rsidRPr="00822521" w:rsidRDefault="00B953B8" w:rsidP="00BA2EBF">
            <w:pPr>
              <w:widowControl w:val="0"/>
              <w:autoSpaceDE w:val="0"/>
              <w:autoSpaceDN w:val="0"/>
              <w:adjustRightInd w:val="0"/>
              <w:spacing w:line="235" w:lineRule="auto"/>
              <w:ind w:firstLine="0"/>
              <w:jc w:val="center"/>
              <w:rPr>
                <w:rFonts w:cs="Times New Roman"/>
                <w:noProof/>
                <w:szCs w:val="28"/>
                <w:lang w:eastAsia="ru-RU"/>
              </w:rPr>
            </w:pPr>
            <w:r w:rsidRPr="00822521">
              <w:rPr>
                <w:rFonts w:cs="Times New Roman"/>
                <w:noProof/>
                <w:szCs w:val="28"/>
                <w:lang w:eastAsia="ru-RU"/>
              </w:rPr>
              <w:t>б</w:t>
            </w:r>
          </w:p>
        </w:tc>
      </w:tr>
      <w:tr w:rsidR="00B953B8" w:rsidRPr="00822521" w:rsidTr="0098093D">
        <w:trPr>
          <w:trHeight w:val="150"/>
        </w:trPr>
        <w:tc>
          <w:tcPr>
            <w:tcW w:w="9571" w:type="dxa"/>
            <w:gridSpan w:val="2"/>
          </w:tcPr>
          <w:p w:rsidR="00B953B8" w:rsidRPr="00822521" w:rsidRDefault="00815F29" w:rsidP="00BA2EBF">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B953B8" w:rsidRPr="00822521">
              <w:rPr>
                <w:rFonts w:eastAsia="Times New Roman" w:cs="Times New Roman"/>
                <w:szCs w:val="28"/>
                <w:lang w:eastAsia="ru-RU"/>
              </w:rPr>
              <w:t>.12. Ученые-механики, продолжатели дела Чебышева</w:t>
            </w:r>
          </w:p>
          <w:p w:rsidR="0012359D" w:rsidRPr="00822521" w:rsidRDefault="00815F29" w:rsidP="0012359D">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 xml:space="preserve">а </w:t>
            </w:r>
            <w:r w:rsidR="00B953B8" w:rsidRPr="00822521">
              <w:rPr>
                <w:rFonts w:eastAsia="Times New Roman" w:cs="Times New Roman"/>
                <w:szCs w:val="28"/>
                <w:lang w:eastAsia="ru-RU"/>
              </w:rPr>
              <w:t>-</w:t>
            </w:r>
            <w:r>
              <w:rPr>
                <w:rFonts w:eastAsia="Times New Roman" w:cs="Times New Roman"/>
                <w:szCs w:val="28"/>
                <w:lang w:eastAsia="ru-RU"/>
              </w:rPr>
              <w:t xml:space="preserve"> </w:t>
            </w:r>
            <w:r w:rsidR="00B953B8" w:rsidRPr="00822521">
              <w:rPr>
                <w:rFonts w:eastAsia="Times New Roman" w:cs="Times New Roman"/>
                <w:szCs w:val="28"/>
                <w:lang w:eastAsia="ru-RU"/>
              </w:rPr>
              <w:t>А.М. Ляпунов, б</w:t>
            </w:r>
            <w:r>
              <w:rPr>
                <w:rFonts w:eastAsia="Times New Roman" w:cs="Times New Roman"/>
                <w:szCs w:val="28"/>
                <w:lang w:eastAsia="ru-RU"/>
              </w:rPr>
              <w:t xml:space="preserve"> </w:t>
            </w:r>
            <w:r w:rsidR="00B953B8" w:rsidRPr="00822521">
              <w:rPr>
                <w:rFonts w:eastAsia="Times New Roman" w:cs="Times New Roman"/>
                <w:szCs w:val="28"/>
                <w:lang w:eastAsia="ru-RU"/>
              </w:rPr>
              <w:t>-</w:t>
            </w:r>
            <w:r>
              <w:rPr>
                <w:rFonts w:eastAsia="Times New Roman" w:cs="Times New Roman"/>
                <w:szCs w:val="28"/>
                <w:lang w:eastAsia="ru-RU"/>
              </w:rPr>
              <w:t xml:space="preserve"> </w:t>
            </w:r>
            <w:r w:rsidR="00B953B8" w:rsidRPr="00822521">
              <w:rPr>
                <w:rFonts w:eastAsia="Times New Roman" w:cs="Times New Roman"/>
                <w:szCs w:val="28"/>
                <w:lang w:eastAsia="ru-RU"/>
              </w:rPr>
              <w:t xml:space="preserve">Х.И. </w:t>
            </w:r>
            <w:proofErr w:type="spellStart"/>
            <w:r w:rsidR="00B953B8" w:rsidRPr="00822521">
              <w:rPr>
                <w:rFonts w:eastAsia="Times New Roman" w:cs="Times New Roman"/>
                <w:szCs w:val="28"/>
                <w:lang w:eastAsia="ru-RU"/>
              </w:rPr>
              <w:t>Гохман</w:t>
            </w:r>
            <w:proofErr w:type="spellEnd"/>
          </w:p>
        </w:tc>
      </w:tr>
    </w:tbl>
    <w:p w:rsidR="00B953B8" w:rsidRPr="00822521" w:rsidRDefault="00B953B8" w:rsidP="00822521">
      <w:pPr>
        <w:spacing w:line="240" w:lineRule="auto"/>
        <w:ind w:firstLine="567"/>
        <w:jc w:val="both"/>
        <w:rPr>
          <w:rFonts w:cs="Times New Roman"/>
          <w:szCs w:val="28"/>
        </w:rPr>
      </w:pPr>
    </w:p>
    <w:p w:rsidR="001E6C36" w:rsidRPr="00822521" w:rsidRDefault="001E6C36" w:rsidP="00A65329">
      <w:pPr>
        <w:jc w:val="both"/>
        <w:rPr>
          <w:rFonts w:cs="Times New Roman"/>
          <w:szCs w:val="28"/>
        </w:rPr>
      </w:pPr>
      <w:r w:rsidRPr="00822521">
        <w:rPr>
          <w:rFonts w:cs="Times New Roman"/>
          <w:szCs w:val="28"/>
        </w:rPr>
        <w:t>Инженеры и ученые черпают в трудах Чебышева методы, формулы, идеи. Когда нужно узнать, при каких условиях проектируемая система рычагов, шарниров, колес может стать цельным механизмом, обращаются к знаменитой структурной формуле Чебышева. Это одна из необходимейших формул для инженеров. Важным достижением русского ученого было и доказательство знаменитой т</w:t>
      </w:r>
      <w:r w:rsidR="00B953B8" w:rsidRPr="00822521">
        <w:rPr>
          <w:rFonts w:cs="Times New Roman"/>
          <w:szCs w:val="28"/>
        </w:rPr>
        <w:t xml:space="preserve">еоремы </w:t>
      </w:r>
      <w:proofErr w:type="spellStart"/>
      <w:r w:rsidR="00B953B8" w:rsidRPr="00822521">
        <w:rPr>
          <w:rFonts w:cs="Times New Roman"/>
          <w:szCs w:val="28"/>
        </w:rPr>
        <w:t>трехшарнирных</w:t>
      </w:r>
      <w:proofErr w:type="spellEnd"/>
      <w:r w:rsidR="00B953B8" w:rsidRPr="00822521">
        <w:rPr>
          <w:rFonts w:cs="Times New Roman"/>
          <w:szCs w:val="28"/>
        </w:rPr>
        <w:t xml:space="preserve"> </w:t>
      </w:r>
      <w:proofErr w:type="spellStart"/>
      <w:r w:rsidRPr="00822521">
        <w:rPr>
          <w:rFonts w:cs="Times New Roman"/>
          <w:szCs w:val="28"/>
        </w:rPr>
        <w:t>четырехзвенников</w:t>
      </w:r>
      <w:proofErr w:type="spellEnd"/>
      <w:r w:rsidRPr="00822521">
        <w:rPr>
          <w:rFonts w:cs="Times New Roman"/>
          <w:szCs w:val="28"/>
        </w:rPr>
        <w:t xml:space="preserve">, расписывающих одну и туже шарнирную крутую. Являясь основателем и руководителем петербургской математической школы, он впервые вводит в теорию механизмов (т.е. в прикладную кинематику) математические методы (работа «Теория механизмов», известных под названием параллелограммов). </w:t>
      </w:r>
    </w:p>
    <w:p w:rsidR="001E6C36" w:rsidRPr="00822521" w:rsidRDefault="001E6C36" w:rsidP="00A65329">
      <w:pPr>
        <w:jc w:val="both"/>
        <w:rPr>
          <w:rFonts w:cs="Times New Roman"/>
          <w:szCs w:val="28"/>
        </w:rPr>
      </w:pPr>
      <w:r w:rsidRPr="00822521">
        <w:rPr>
          <w:rFonts w:cs="Times New Roman"/>
          <w:szCs w:val="28"/>
        </w:rPr>
        <w:t>По совету Чебышева кинематикой механизмов занимались Джеймс Джоз</w:t>
      </w:r>
      <w:r w:rsidR="00BA2EBF">
        <w:rPr>
          <w:rFonts w:cs="Times New Roman"/>
          <w:szCs w:val="28"/>
        </w:rPr>
        <w:t xml:space="preserve">еф Сильвестр </w:t>
      </w:r>
      <w:r w:rsidRPr="00822521">
        <w:rPr>
          <w:rFonts w:cs="Times New Roman"/>
          <w:szCs w:val="28"/>
        </w:rPr>
        <w:t>и ряд английских ученых, которые работали над вопросом о воспроизведении математических зависимостей при помощи механических средств.</w:t>
      </w:r>
    </w:p>
    <w:p w:rsidR="001E6C36" w:rsidRPr="00822521" w:rsidRDefault="001E6C36" w:rsidP="00A65329">
      <w:pPr>
        <w:jc w:val="both"/>
        <w:rPr>
          <w:rFonts w:cs="Times New Roman"/>
          <w:szCs w:val="28"/>
        </w:rPr>
      </w:pPr>
      <w:r w:rsidRPr="00822521">
        <w:rPr>
          <w:rFonts w:cs="Times New Roman"/>
          <w:szCs w:val="28"/>
        </w:rPr>
        <w:t xml:space="preserve">Идеи Чебышева получили развитие в работах его учеников. Перу ученика Чебышева – Александра Михайловича Ляпунова, гениального математика и механика, принадлежит изложение теории устойчивости движения. Всякая система, механическая или электрическая, во время работы испытывает ряд внешних и внутренних воздействий. Зачастую эти воздействия нарушают согласованность работы отдельных частей системы. </w:t>
      </w:r>
      <w:r w:rsidRPr="00822521">
        <w:rPr>
          <w:rFonts w:cs="Times New Roman"/>
          <w:szCs w:val="28"/>
        </w:rPr>
        <w:lastRenderedPageBreak/>
        <w:t>Она при этом теряет устойчивость движения, «разлаживается». Возникают вредные вибрации, толчки, усилия.</w:t>
      </w:r>
    </w:p>
    <w:p w:rsidR="001E6C36" w:rsidRPr="00822521" w:rsidRDefault="001E6C36" w:rsidP="00A65329">
      <w:pPr>
        <w:jc w:val="both"/>
        <w:rPr>
          <w:rFonts w:cs="Times New Roman"/>
          <w:szCs w:val="28"/>
        </w:rPr>
      </w:pPr>
      <w:r w:rsidRPr="00822521">
        <w:rPr>
          <w:rFonts w:cs="Times New Roman"/>
          <w:szCs w:val="28"/>
        </w:rPr>
        <w:t>Теория Ляпунова, рассматривающая условия устойчивости движения, стала основой научного проектирования самых разнообразных машин и устройств. Вся ценность этой теор</w:t>
      </w:r>
      <w:r w:rsidR="00BA2EBF">
        <w:rPr>
          <w:rFonts w:cs="Times New Roman"/>
          <w:szCs w:val="28"/>
        </w:rPr>
        <w:t xml:space="preserve">ии выявилась лишь позже, в дни </w:t>
      </w:r>
      <w:r w:rsidRPr="00822521">
        <w:rPr>
          <w:rFonts w:cs="Times New Roman"/>
          <w:szCs w:val="28"/>
        </w:rPr>
        <w:t>техники больших скоростей, реактивной авиации, автоматики, телемеханики, радиотехники. Конструкторы сложнейших механических и электрических устройств проверяют методом, созданным Ляпуновым,</w:t>
      </w:r>
      <w:r w:rsidR="00B953B8" w:rsidRPr="00822521">
        <w:rPr>
          <w:rFonts w:cs="Times New Roman"/>
          <w:szCs w:val="28"/>
        </w:rPr>
        <w:t xml:space="preserve"> будет ли устойчива, надежна в </w:t>
      </w:r>
      <w:r w:rsidRPr="00822521">
        <w:rPr>
          <w:rFonts w:cs="Times New Roman"/>
          <w:szCs w:val="28"/>
        </w:rPr>
        <w:t>работе созданная ими система.</w:t>
      </w:r>
    </w:p>
    <w:p w:rsidR="001E6C36" w:rsidRPr="00822521" w:rsidRDefault="001E6C36" w:rsidP="00A65329">
      <w:pPr>
        <w:jc w:val="both"/>
        <w:rPr>
          <w:rFonts w:cs="Times New Roman"/>
          <w:szCs w:val="28"/>
        </w:rPr>
      </w:pPr>
      <w:r w:rsidRPr="00822521">
        <w:rPr>
          <w:rFonts w:cs="Times New Roman"/>
          <w:szCs w:val="28"/>
        </w:rPr>
        <w:t xml:space="preserve">Новую теорию пространственных зубчатых механизмов создал другой ученик Чебышева – Х. И. </w:t>
      </w:r>
      <w:proofErr w:type="spellStart"/>
      <w:r w:rsidRPr="00822521">
        <w:rPr>
          <w:rFonts w:cs="Times New Roman"/>
          <w:szCs w:val="28"/>
        </w:rPr>
        <w:t>Гохман</w:t>
      </w:r>
      <w:proofErr w:type="spellEnd"/>
      <w:r w:rsidRPr="00822521">
        <w:rPr>
          <w:rFonts w:cs="Times New Roman"/>
          <w:szCs w:val="28"/>
        </w:rPr>
        <w:t>. Над теорией структуры плоских и пространственных механизмов успешно работал П. И. Сомов.</w:t>
      </w:r>
    </w:p>
    <w:p w:rsidR="00B953B8" w:rsidRDefault="001E6C36" w:rsidP="00A65329">
      <w:pPr>
        <w:jc w:val="both"/>
        <w:rPr>
          <w:rFonts w:cs="Times New Roman"/>
          <w:szCs w:val="28"/>
        </w:rPr>
      </w:pPr>
      <w:r w:rsidRPr="00822521">
        <w:rPr>
          <w:rFonts w:cs="Times New Roman"/>
          <w:szCs w:val="28"/>
        </w:rPr>
        <w:t xml:space="preserve">Во </w:t>
      </w:r>
      <w:r w:rsidR="00B953B8" w:rsidRPr="00822521">
        <w:rPr>
          <w:rFonts w:cs="Times New Roman"/>
          <w:szCs w:val="28"/>
        </w:rPr>
        <w:t>второй половине ХІХ в., когда в</w:t>
      </w:r>
      <w:r w:rsidRPr="00822521">
        <w:rPr>
          <w:rFonts w:cs="Times New Roman"/>
          <w:szCs w:val="28"/>
        </w:rPr>
        <w:t xml:space="preserve"> промышленности все шире и шире стали распространяться первые двигатели. Перед инженерами </w:t>
      </w:r>
      <w:r w:rsidR="00B953B8" w:rsidRPr="00822521">
        <w:rPr>
          <w:rFonts w:cs="Times New Roman"/>
          <w:szCs w:val="28"/>
        </w:rPr>
        <w:t xml:space="preserve">встал вопрос о создании </w:t>
      </w:r>
      <w:r w:rsidRPr="00822521">
        <w:rPr>
          <w:rFonts w:cs="Times New Roman"/>
          <w:szCs w:val="28"/>
        </w:rPr>
        <w:t>надежно работающих</w:t>
      </w:r>
      <w:r w:rsidR="00B953B8" w:rsidRPr="00822521">
        <w:rPr>
          <w:rFonts w:cs="Times New Roman"/>
          <w:szCs w:val="28"/>
        </w:rPr>
        <w:t xml:space="preserve"> регуляторов, способных точно и</w:t>
      </w:r>
      <w:r w:rsidRPr="00822521">
        <w:rPr>
          <w:rFonts w:cs="Times New Roman"/>
          <w:szCs w:val="28"/>
        </w:rPr>
        <w:t xml:space="preserve"> безотказно реагировать на малейшие изменения нагрузки на паровую машину. К плеяде выдающихся ученых-механиков принадлежит Иван Алексеевич </w:t>
      </w:r>
      <w:proofErr w:type="spellStart"/>
      <w:r w:rsidRPr="00822521">
        <w:rPr>
          <w:rFonts w:cs="Times New Roman"/>
          <w:szCs w:val="28"/>
        </w:rPr>
        <w:t>Вышнеградский</w:t>
      </w:r>
      <w:proofErr w:type="spellEnd"/>
      <w:r w:rsidRPr="00822521">
        <w:rPr>
          <w:rFonts w:cs="Times New Roman"/>
          <w:szCs w:val="28"/>
        </w:rPr>
        <w:t xml:space="preserve"> (1831–1895)</w:t>
      </w:r>
      <w:r w:rsidR="0012359D">
        <w:rPr>
          <w:rFonts w:cs="Times New Roman"/>
          <w:szCs w:val="28"/>
        </w:rPr>
        <w:t xml:space="preserve"> - рис.7.13</w:t>
      </w:r>
      <w:r w:rsidRPr="00822521">
        <w:rPr>
          <w:rFonts w:cs="Times New Roman"/>
          <w:szCs w:val="28"/>
        </w:rPr>
        <w:t>. Именно он положил начало теории автоматического регулирования. Этот труд явился ответом русского ученого на настоятельные требования инженерной практики. Дело в</w:t>
      </w:r>
      <w:r w:rsidR="00BA2EBF">
        <w:rPr>
          <w:rFonts w:cs="Times New Roman"/>
          <w:szCs w:val="28"/>
        </w:rPr>
        <w:t xml:space="preserve"> том, что от качества точности </w:t>
      </w:r>
      <w:r w:rsidRPr="00822521">
        <w:rPr>
          <w:rFonts w:cs="Times New Roman"/>
          <w:szCs w:val="28"/>
        </w:rPr>
        <w:t>изгото</w:t>
      </w:r>
      <w:r w:rsidR="0012359D">
        <w:rPr>
          <w:rFonts w:cs="Times New Roman"/>
          <w:szCs w:val="28"/>
        </w:rPr>
        <w:t xml:space="preserve">вления регулятора, его расчета </w:t>
      </w:r>
      <w:r w:rsidRPr="00822521">
        <w:rPr>
          <w:rFonts w:cs="Times New Roman"/>
          <w:szCs w:val="28"/>
        </w:rPr>
        <w:t xml:space="preserve">и исполнения зависела работа машины. Неоднократные попытки создать методы предварительного расчета регулятора не давали результатов. И. А. </w:t>
      </w:r>
      <w:proofErr w:type="spellStart"/>
      <w:r w:rsidRPr="00822521">
        <w:rPr>
          <w:rFonts w:cs="Times New Roman"/>
          <w:szCs w:val="28"/>
        </w:rPr>
        <w:t>Вышнеградскому</w:t>
      </w:r>
      <w:proofErr w:type="spellEnd"/>
      <w:r w:rsidRPr="00822521">
        <w:rPr>
          <w:rFonts w:cs="Times New Roman"/>
          <w:szCs w:val="28"/>
        </w:rPr>
        <w:t xml:space="preserve"> удалось решить эту важнейшую научную и техническую задачу. </w:t>
      </w:r>
      <w:proofErr w:type="spellStart"/>
      <w:r w:rsidRPr="00822521">
        <w:rPr>
          <w:rFonts w:cs="Times New Roman"/>
          <w:szCs w:val="28"/>
        </w:rPr>
        <w:t>Вышнеградский</w:t>
      </w:r>
      <w:proofErr w:type="spellEnd"/>
      <w:r w:rsidRPr="00822521">
        <w:rPr>
          <w:rFonts w:cs="Times New Roman"/>
          <w:szCs w:val="28"/>
        </w:rPr>
        <w:t xml:space="preserve">, в отличие от своих многочисленных предшественников рассматривал движение регулятора не изолированно, а во взаимодействии с движением самой машины. Он вывел ряд математических уравнений и блестяще их проанализировав, создал знаменитые «неравенства </w:t>
      </w:r>
      <w:proofErr w:type="spellStart"/>
      <w:r w:rsidRPr="00822521">
        <w:rPr>
          <w:rFonts w:cs="Times New Roman"/>
          <w:szCs w:val="28"/>
        </w:rPr>
        <w:t>Вышнеградского</w:t>
      </w:r>
      <w:proofErr w:type="spellEnd"/>
      <w:r w:rsidRPr="00822521">
        <w:rPr>
          <w:rFonts w:cs="Times New Roman"/>
          <w:szCs w:val="28"/>
        </w:rPr>
        <w:t>».</w:t>
      </w:r>
    </w:p>
    <w:p w:rsidR="0012359D" w:rsidRDefault="0012359D" w:rsidP="0012359D">
      <w:pPr>
        <w:ind w:firstLine="0"/>
        <w:jc w:val="center"/>
        <w:rPr>
          <w:rFonts w:cs="Times New Roman"/>
          <w:szCs w:val="28"/>
        </w:rPr>
      </w:pPr>
      <w:r>
        <w:rPr>
          <w:rFonts w:cs="Times New Roman"/>
          <w:noProof/>
          <w:szCs w:val="28"/>
          <w:lang w:eastAsia="ru-RU"/>
        </w:rPr>
        <w:lastRenderedPageBreak/>
        <w:drawing>
          <wp:inline distT="0" distB="0" distL="0" distR="0">
            <wp:extent cx="2135505" cy="3151313"/>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3.jpg"/>
                    <pic:cNvPicPr/>
                  </pic:nvPicPr>
                  <pic:blipFill>
                    <a:blip r:embed="rId33">
                      <a:extLst>
                        <a:ext uri="{28A0092B-C50C-407E-A947-70E740481C1C}">
                          <a14:useLocalDpi xmlns:a14="http://schemas.microsoft.com/office/drawing/2010/main" val="0"/>
                        </a:ext>
                      </a:extLst>
                    </a:blip>
                    <a:stretch>
                      <a:fillRect/>
                    </a:stretch>
                  </pic:blipFill>
                  <pic:spPr>
                    <a:xfrm>
                      <a:off x="0" y="0"/>
                      <a:ext cx="2140421" cy="3158567"/>
                    </a:xfrm>
                    <a:prstGeom prst="rect">
                      <a:avLst/>
                    </a:prstGeom>
                  </pic:spPr>
                </pic:pic>
              </a:graphicData>
            </a:graphic>
          </wp:inline>
        </w:drawing>
      </w:r>
    </w:p>
    <w:p w:rsidR="0012359D" w:rsidRDefault="0012359D" w:rsidP="0012359D">
      <w:pPr>
        <w:ind w:firstLine="0"/>
        <w:jc w:val="center"/>
        <w:rPr>
          <w:rFonts w:eastAsia="Times New Roman" w:cs="Times New Roman"/>
          <w:szCs w:val="28"/>
          <w:lang w:eastAsia="ru-RU"/>
        </w:rPr>
      </w:pPr>
      <w:r>
        <w:rPr>
          <w:rFonts w:eastAsia="Times New Roman" w:cs="Times New Roman"/>
          <w:szCs w:val="28"/>
          <w:lang w:eastAsia="ru-RU"/>
        </w:rPr>
        <w:t xml:space="preserve">Рисунок </w:t>
      </w:r>
      <w:r w:rsidR="00CC2890">
        <w:rPr>
          <w:rFonts w:eastAsia="Times New Roman" w:cs="Times New Roman"/>
          <w:szCs w:val="28"/>
          <w:lang w:eastAsia="ru-RU"/>
        </w:rPr>
        <w:t>6</w:t>
      </w:r>
      <w:r w:rsidRPr="00822521">
        <w:rPr>
          <w:rFonts w:eastAsia="Times New Roman" w:cs="Times New Roman"/>
          <w:szCs w:val="28"/>
          <w:lang w:eastAsia="ru-RU"/>
        </w:rPr>
        <w:t xml:space="preserve">.13. И.А. </w:t>
      </w:r>
      <w:proofErr w:type="spellStart"/>
      <w:r w:rsidRPr="00822521">
        <w:rPr>
          <w:rFonts w:eastAsia="Times New Roman" w:cs="Times New Roman"/>
          <w:szCs w:val="28"/>
          <w:lang w:eastAsia="ru-RU"/>
        </w:rPr>
        <w:t>Вышнеградский</w:t>
      </w:r>
      <w:proofErr w:type="spellEnd"/>
      <w:r w:rsidRPr="00822521">
        <w:rPr>
          <w:rFonts w:eastAsia="Times New Roman" w:cs="Times New Roman"/>
          <w:szCs w:val="28"/>
          <w:lang w:eastAsia="ru-RU"/>
        </w:rPr>
        <w:t>, основоположник теории автоматического регулирования</w:t>
      </w:r>
    </w:p>
    <w:p w:rsidR="0012359D" w:rsidRPr="00822521" w:rsidRDefault="0012359D" w:rsidP="0012359D">
      <w:pPr>
        <w:ind w:firstLine="0"/>
        <w:jc w:val="center"/>
        <w:rPr>
          <w:rFonts w:cs="Times New Roman"/>
          <w:szCs w:val="28"/>
        </w:rPr>
      </w:pPr>
    </w:p>
    <w:p w:rsidR="001E6C36" w:rsidRPr="00822521" w:rsidRDefault="001E6C36" w:rsidP="00A65329">
      <w:pPr>
        <w:jc w:val="both"/>
        <w:rPr>
          <w:rFonts w:cs="Times New Roman"/>
          <w:szCs w:val="28"/>
        </w:rPr>
      </w:pPr>
      <w:r w:rsidRPr="00822521">
        <w:rPr>
          <w:rFonts w:cs="Times New Roman"/>
          <w:szCs w:val="28"/>
        </w:rPr>
        <w:t>Выводы русского ученого имели первостепенное значение</w:t>
      </w:r>
      <w:r w:rsidR="00BA2EBF">
        <w:rPr>
          <w:rFonts w:cs="Times New Roman"/>
          <w:szCs w:val="28"/>
        </w:rPr>
        <w:t xml:space="preserve"> для практики. «Неравенства» и </w:t>
      </w:r>
      <w:r w:rsidRPr="00822521">
        <w:rPr>
          <w:rFonts w:cs="Times New Roman"/>
          <w:szCs w:val="28"/>
        </w:rPr>
        <w:t xml:space="preserve">«диаграммы </w:t>
      </w:r>
      <w:proofErr w:type="spellStart"/>
      <w:r w:rsidRPr="00822521">
        <w:rPr>
          <w:rFonts w:cs="Times New Roman"/>
          <w:szCs w:val="28"/>
        </w:rPr>
        <w:t>Вышнеградского</w:t>
      </w:r>
      <w:proofErr w:type="spellEnd"/>
      <w:r w:rsidRPr="00822521">
        <w:rPr>
          <w:rFonts w:cs="Times New Roman"/>
          <w:szCs w:val="28"/>
        </w:rPr>
        <w:t xml:space="preserve">» стали основой расчета чувствительных, безотказно работавших в свое время регуляторов. Работа И. А. </w:t>
      </w:r>
      <w:proofErr w:type="spellStart"/>
      <w:r w:rsidRPr="00822521">
        <w:rPr>
          <w:rFonts w:cs="Times New Roman"/>
          <w:szCs w:val="28"/>
        </w:rPr>
        <w:t>Вышнеградского</w:t>
      </w:r>
      <w:proofErr w:type="spellEnd"/>
      <w:r w:rsidRPr="00822521">
        <w:rPr>
          <w:rFonts w:cs="Times New Roman"/>
          <w:szCs w:val="28"/>
        </w:rPr>
        <w:t xml:space="preserve"> «О регуляторах прямого действи</w:t>
      </w:r>
      <w:r w:rsidR="00BA2EBF">
        <w:rPr>
          <w:rFonts w:cs="Times New Roman"/>
          <w:szCs w:val="28"/>
        </w:rPr>
        <w:t xml:space="preserve">я» была сразу же переведена на </w:t>
      </w:r>
      <w:r w:rsidRPr="00822521">
        <w:rPr>
          <w:rFonts w:cs="Times New Roman"/>
          <w:szCs w:val="28"/>
        </w:rPr>
        <w:t xml:space="preserve">несколько иностранных языков. С развитием техники значение ее раскрывалось все шире и шире. Все позднейшие изыскания в области автоматического регулирования опирались на эту работу. И сегодня </w:t>
      </w:r>
      <w:r w:rsidR="00B953B8" w:rsidRPr="00822521">
        <w:rPr>
          <w:rFonts w:cs="Times New Roman"/>
          <w:szCs w:val="28"/>
        </w:rPr>
        <w:t>теория,</w:t>
      </w:r>
      <w:r w:rsidRPr="00822521">
        <w:rPr>
          <w:rFonts w:cs="Times New Roman"/>
          <w:szCs w:val="28"/>
        </w:rPr>
        <w:t xml:space="preserve"> созданная </w:t>
      </w:r>
      <w:proofErr w:type="spellStart"/>
      <w:r w:rsidRPr="00822521">
        <w:rPr>
          <w:rFonts w:cs="Times New Roman"/>
          <w:szCs w:val="28"/>
        </w:rPr>
        <w:t>Вышнеградским</w:t>
      </w:r>
      <w:proofErr w:type="spellEnd"/>
      <w:r w:rsidRPr="00822521">
        <w:rPr>
          <w:rFonts w:cs="Times New Roman"/>
          <w:szCs w:val="28"/>
        </w:rPr>
        <w:t>, помогает инженерам создавать различные автоматические устройства.</w:t>
      </w:r>
    </w:p>
    <w:p w:rsidR="001E6C36" w:rsidRPr="00822521" w:rsidRDefault="001E6C36" w:rsidP="00A65329">
      <w:pPr>
        <w:jc w:val="both"/>
        <w:rPr>
          <w:rFonts w:cs="Times New Roman"/>
          <w:szCs w:val="28"/>
        </w:rPr>
      </w:pPr>
      <w:r w:rsidRPr="00822521">
        <w:rPr>
          <w:rFonts w:cs="Times New Roman"/>
          <w:szCs w:val="28"/>
        </w:rPr>
        <w:t>Крупные успехи были достигнуты российскими исследователями и в изучении трения в машинах. Борьба с трением, правильно разработанный режим смазки имеют огромное значение в технике.</w:t>
      </w:r>
    </w:p>
    <w:p w:rsidR="001E6C36" w:rsidRDefault="001E6C36" w:rsidP="00A65329">
      <w:pPr>
        <w:jc w:val="both"/>
        <w:rPr>
          <w:rFonts w:cs="Times New Roman"/>
          <w:szCs w:val="28"/>
        </w:rPr>
      </w:pPr>
      <w:r w:rsidRPr="00822521">
        <w:rPr>
          <w:rFonts w:cs="Times New Roman"/>
          <w:szCs w:val="28"/>
        </w:rPr>
        <w:t xml:space="preserve">В конце ХІХ в., когда промышленность развивалась особенно бурно, от правильного решения этих проблем зависел дальнейший прогресс техники, успех борьбы за высокие скорости и большие мощности. Русский ученый Николай Павлович Петров (1836–1920), впоследствии почетный академик, </w:t>
      </w:r>
      <w:r w:rsidRPr="00822521">
        <w:rPr>
          <w:rFonts w:cs="Times New Roman"/>
          <w:szCs w:val="28"/>
        </w:rPr>
        <w:lastRenderedPageBreak/>
        <w:t>опубликовал в 1883 г. в «Инженер</w:t>
      </w:r>
      <w:r w:rsidR="00BA2EBF">
        <w:rPr>
          <w:rFonts w:cs="Times New Roman"/>
          <w:szCs w:val="28"/>
        </w:rPr>
        <w:t xml:space="preserve">ном журнале» работу о трении в </w:t>
      </w:r>
      <w:r w:rsidRPr="00822521">
        <w:rPr>
          <w:rFonts w:cs="Times New Roman"/>
          <w:szCs w:val="28"/>
        </w:rPr>
        <w:t>машинах. Он осветил одно из самых «темных» мест механики. Большое внимание ученый уделил проблеме смазывания трущихся поверхностей.</w:t>
      </w:r>
    </w:p>
    <w:p w:rsidR="0012359D" w:rsidRDefault="0012359D" w:rsidP="0012359D">
      <w:pPr>
        <w:ind w:firstLine="0"/>
        <w:jc w:val="center"/>
        <w:rPr>
          <w:rFonts w:cs="Times New Roman"/>
          <w:szCs w:val="28"/>
        </w:rPr>
      </w:pPr>
      <w:r>
        <w:rPr>
          <w:rFonts w:cs="Times New Roman"/>
          <w:noProof/>
          <w:szCs w:val="28"/>
          <w:lang w:eastAsia="ru-RU"/>
        </w:rPr>
        <w:drawing>
          <wp:inline distT="0" distB="0" distL="0" distR="0">
            <wp:extent cx="1932214" cy="270510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4.jpg"/>
                    <pic:cNvPicPr/>
                  </pic:nvPicPr>
                  <pic:blipFill>
                    <a:blip r:embed="rId34">
                      <a:extLst>
                        <a:ext uri="{28A0092B-C50C-407E-A947-70E740481C1C}">
                          <a14:useLocalDpi xmlns:a14="http://schemas.microsoft.com/office/drawing/2010/main" val="0"/>
                        </a:ext>
                      </a:extLst>
                    </a:blip>
                    <a:stretch>
                      <a:fillRect/>
                    </a:stretch>
                  </pic:blipFill>
                  <pic:spPr>
                    <a:xfrm>
                      <a:off x="0" y="0"/>
                      <a:ext cx="1933406" cy="2706769"/>
                    </a:xfrm>
                    <a:prstGeom prst="rect">
                      <a:avLst/>
                    </a:prstGeom>
                  </pic:spPr>
                </pic:pic>
              </a:graphicData>
            </a:graphic>
          </wp:inline>
        </w:drawing>
      </w:r>
    </w:p>
    <w:p w:rsidR="0012359D" w:rsidRDefault="0012359D" w:rsidP="0012359D">
      <w:pPr>
        <w:ind w:firstLine="0"/>
        <w:jc w:val="center"/>
        <w:rPr>
          <w:rFonts w:eastAsia="Times New Roman" w:cs="Times New Roman"/>
          <w:szCs w:val="28"/>
          <w:lang w:eastAsia="ru-RU"/>
        </w:rPr>
      </w:pPr>
      <w:r>
        <w:rPr>
          <w:rFonts w:eastAsia="Times New Roman" w:cs="Times New Roman"/>
          <w:szCs w:val="28"/>
          <w:lang w:eastAsia="ru-RU"/>
        </w:rPr>
        <w:t xml:space="preserve">Рисунок </w:t>
      </w:r>
      <w:r w:rsidR="00CC2890">
        <w:rPr>
          <w:rFonts w:eastAsia="Times New Roman" w:cs="Times New Roman"/>
          <w:szCs w:val="28"/>
          <w:lang w:eastAsia="ru-RU"/>
        </w:rPr>
        <w:t>6</w:t>
      </w:r>
      <w:r w:rsidRPr="00822521">
        <w:rPr>
          <w:rFonts w:eastAsia="Times New Roman" w:cs="Times New Roman"/>
          <w:szCs w:val="28"/>
          <w:lang w:eastAsia="ru-RU"/>
        </w:rPr>
        <w:t>.14. Исследователь трения в машинах, основоположник классической гидродинамической теории трения, академик Н.П. Петров</w:t>
      </w:r>
    </w:p>
    <w:p w:rsidR="0012359D" w:rsidRPr="00822521" w:rsidRDefault="0012359D" w:rsidP="0012359D">
      <w:pPr>
        <w:ind w:firstLine="0"/>
        <w:jc w:val="center"/>
        <w:rPr>
          <w:rFonts w:cs="Times New Roman"/>
          <w:szCs w:val="28"/>
        </w:rPr>
      </w:pPr>
    </w:p>
    <w:p w:rsidR="001E6C36" w:rsidRPr="00822521" w:rsidRDefault="001E6C36" w:rsidP="00A65329">
      <w:pPr>
        <w:jc w:val="both"/>
        <w:rPr>
          <w:rFonts w:cs="Times New Roman"/>
          <w:szCs w:val="28"/>
        </w:rPr>
      </w:pPr>
      <w:r w:rsidRPr="00822521">
        <w:rPr>
          <w:rFonts w:cs="Times New Roman"/>
          <w:szCs w:val="28"/>
        </w:rPr>
        <w:t>Н. П. Петров до</w:t>
      </w:r>
      <w:r w:rsidR="00B953B8" w:rsidRPr="00822521">
        <w:rPr>
          <w:rFonts w:cs="Times New Roman"/>
          <w:szCs w:val="28"/>
        </w:rPr>
        <w:t xml:space="preserve">казал, что правильно смазанные </w:t>
      </w:r>
      <w:r w:rsidRPr="00822521">
        <w:rPr>
          <w:rFonts w:cs="Times New Roman"/>
          <w:szCs w:val="28"/>
        </w:rPr>
        <w:t>твердые поверхности не приходят в соприкосновение: их разделяет жидкая пленка. «Если же, – писал он – жидкий слой, смазывающих два твердых тела – вполне отделяет их одно от другого, то непосредственного трения твердых тел уже, очевидно, не может быть. Таким образом, трение в смазанном подшипнике имеет иную природу, нежели трение «сухое»; оно складывается из трения между твердым телом и жидкостью и трением, возникающим при вращении в слоях самой жидкости».</w:t>
      </w:r>
    </w:p>
    <w:p w:rsidR="001E6C36" w:rsidRPr="00822521" w:rsidRDefault="001E6C36" w:rsidP="00A65329">
      <w:pPr>
        <w:jc w:val="both"/>
        <w:rPr>
          <w:rFonts w:cs="Times New Roman"/>
          <w:szCs w:val="28"/>
        </w:rPr>
      </w:pPr>
      <w:r w:rsidRPr="00822521">
        <w:rPr>
          <w:rFonts w:cs="Times New Roman"/>
          <w:szCs w:val="28"/>
        </w:rPr>
        <w:t>Труд Н.П. Петрова «Трение в машинах» положил начало классической гидродинамической теории трения. Развитию и углублению этой теории ученый посвят</w:t>
      </w:r>
      <w:r w:rsidR="00BA2EBF">
        <w:rPr>
          <w:rFonts w:cs="Times New Roman"/>
          <w:szCs w:val="28"/>
        </w:rPr>
        <w:t xml:space="preserve">ил множество работ, вошедших в </w:t>
      </w:r>
      <w:r w:rsidRPr="00822521">
        <w:rPr>
          <w:rFonts w:cs="Times New Roman"/>
          <w:szCs w:val="28"/>
        </w:rPr>
        <w:t>золотой фонд современной механики. Формула Н.П. Петрова, позволяющая определить силу трения в зависимости от качеств смазочной жидкости, скорость движения и давления на единицу трущейся поверхности, – одна из важнейших инженерных формул, которой пользуются механики.</w:t>
      </w:r>
    </w:p>
    <w:p w:rsidR="001E6C36" w:rsidRPr="00822521" w:rsidRDefault="001E6C36" w:rsidP="00A65329">
      <w:pPr>
        <w:jc w:val="both"/>
        <w:rPr>
          <w:rFonts w:cs="Times New Roman"/>
          <w:szCs w:val="28"/>
        </w:rPr>
      </w:pPr>
      <w:r w:rsidRPr="00822521">
        <w:rPr>
          <w:rFonts w:cs="Times New Roman"/>
          <w:szCs w:val="28"/>
        </w:rPr>
        <w:lastRenderedPageBreak/>
        <w:t>Создание аэродинамики в значительной степени связано с именем Николая Егоровича Жуковского (1847–1921). Его деятельность не исчерпывается кругом определенных вопросов механики. Имея огромные заслуги в создании авиаци</w:t>
      </w:r>
      <w:r w:rsidR="00B953B8" w:rsidRPr="00822521">
        <w:rPr>
          <w:rFonts w:cs="Times New Roman"/>
          <w:szCs w:val="28"/>
        </w:rPr>
        <w:t xml:space="preserve">онной </w:t>
      </w:r>
      <w:proofErr w:type="gramStart"/>
      <w:r w:rsidR="00B953B8" w:rsidRPr="00822521">
        <w:rPr>
          <w:rFonts w:cs="Times New Roman"/>
          <w:szCs w:val="28"/>
        </w:rPr>
        <w:t>науки</w:t>
      </w:r>
      <w:proofErr w:type="gramEnd"/>
      <w:r w:rsidR="00B953B8" w:rsidRPr="00822521">
        <w:rPr>
          <w:rFonts w:cs="Times New Roman"/>
          <w:szCs w:val="28"/>
        </w:rPr>
        <w:t xml:space="preserve"> он вел исследования</w:t>
      </w:r>
      <w:r w:rsidRPr="00822521">
        <w:rPr>
          <w:rFonts w:cs="Times New Roman"/>
          <w:szCs w:val="28"/>
        </w:rPr>
        <w:t xml:space="preserve"> турбин, ткацких машин, вел</w:t>
      </w:r>
      <w:r w:rsidR="00B953B8" w:rsidRPr="00822521">
        <w:rPr>
          <w:rFonts w:cs="Times New Roman"/>
          <w:szCs w:val="28"/>
        </w:rPr>
        <w:t xml:space="preserve">осипедных колес, речных судов, </w:t>
      </w:r>
      <w:r w:rsidRPr="00822521">
        <w:rPr>
          <w:rFonts w:cs="Times New Roman"/>
          <w:szCs w:val="28"/>
        </w:rPr>
        <w:t>мукомолен и т.д. Он составил уравнения динамики для центра</w:t>
      </w:r>
      <w:r w:rsidR="00BA2EBF">
        <w:rPr>
          <w:rFonts w:cs="Times New Roman"/>
          <w:szCs w:val="28"/>
        </w:rPr>
        <w:t xml:space="preserve"> тяжести </w:t>
      </w:r>
      <w:r w:rsidRPr="00822521">
        <w:rPr>
          <w:rFonts w:cs="Times New Roman"/>
          <w:szCs w:val="28"/>
        </w:rPr>
        <w:t>птицы и определил ее траекторию при различных условиях движения воздуха. Особенно плодотворны для Жуковского были 1894–1898 гг., когда он интенсивно работал над изучением полета тел тяжелее воздуха. Крупной научной работой Жуковского является доказательство теоремы о так называемом жестком рычаге. Значение этого труда неизмеримо велико. Почти в каждом механическом устройстве мы найдем либо рычаги, либо их разновидност</w:t>
      </w:r>
      <w:r w:rsidR="00854C25" w:rsidRPr="00822521">
        <w:rPr>
          <w:rFonts w:cs="Times New Roman"/>
          <w:szCs w:val="28"/>
        </w:rPr>
        <w:t>и: ворот, шкивы, шестерни. Этот</w:t>
      </w:r>
      <w:r w:rsidRPr="00822521">
        <w:rPr>
          <w:rFonts w:cs="Times New Roman"/>
          <w:szCs w:val="28"/>
        </w:rPr>
        <w:t xml:space="preserve"> метод только часть, только звено эт</w:t>
      </w:r>
      <w:r w:rsidR="00854C25" w:rsidRPr="00822521">
        <w:rPr>
          <w:rFonts w:cs="Times New Roman"/>
          <w:szCs w:val="28"/>
        </w:rPr>
        <w:t xml:space="preserve">ой стройной теории механики, в </w:t>
      </w:r>
      <w:r w:rsidRPr="00822521">
        <w:rPr>
          <w:rFonts w:cs="Times New Roman"/>
          <w:szCs w:val="28"/>
        </w:rPr>
        <w:t xml:space="preserve">которой Жуковский слил воедино кинематику, </w:t>
      </w:r>
      <w:proofErr w:type="spellStart"/>
      <w:r w:rsidRPr="00822521">
        <w:rPr>
          <w:rFonts w:cs="Times New Roman"/>
          <w:szCs w:val="28"/>
        </w:rPr>
        <w:t>кинемостатику</w:t>
      </w:r>
      <w:proofErr w:type="spellEnd"/>
      <w:r w:rsidRPr="00822521">
        <w:rPr>
          <w:rFonts w:cs="Times New Roman"/>
          <w:szCs w:val="28"/>
        </w:rPr>
        <w:t xml:space="preserve"> и динамику механизмов.</w:t>
      </w:r>
    </w:p>
    <w:p w:rsidR="00854C25" w:rsidRPr="00822521" w:rsidRDefault="00854C25" w:rsidP="00822521">
      <w:pPr>
        <w:spacing w:line="240" w:lineRule="auto"/>
        <w:ind w:firstLine="567"/>
        <w:jc w:val="both"/>
        <w:rPr>
          <w:rFonts w:cs="Times New Roman"/>
          <w:szCs w:val="28"/>
        </w:rPr>
      </w:pPr>
    </w:p>
    <w:tbl>
      <w:tblPr>
        <w:tblW w:w="0" w:type="auto"/>
        <w:tblLook w:val="01E0" w:firstRow="1" w:lastRow="1" w:firstColumn="1" w:lastColumn="1" w:noHBand="0" w:noVBand="0"/>
      </w:tblPr>
      <w:tblGrid>
        <w:gridCol w:w="4902"/>
        <w:gridCol w:w="4669"/>
      </w:tblGrid>
      <w:tr w:rsidR="00854C25" w:rsidRPr="00822521" w:rsidTr="0098093D">
        <w:trPr>
          <w:trHeight w:val="2976"/>
        </w:trPr>
        <w:tc>
          <w:tcPr>
            <w:tcW w:w="4902" w:type="dxa"/>
          </w:tcPr>
          <w:p w:rsidR="00854C25" w:rsidRPr="00822521" w:rsidRDefault="00854C25"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extent cx="1811547" cy="2553335"/>
                  <wp:effectExtent l="0" t="0" r="0" b="0"/>
                  <wp:docPr id="57" name="Рисунок 57" descr="C:\Users\szolotov\AppData\Local\Microsoft\Windows\INetCache\Content.MSO\FAC1205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szolotov\AppData\Local\Microsoft\Windows\INetCache\Content.MSO\FAC1205D.tmp"/>
                          <pic:cNvPicPr>
                            <a:picLocks noChangeAspect="1" noChangeArrowheads="1"/>
                          </pic:cNvPicPr>
                        </pic:nvPicPr>
                        <pic:blipFill rotWithShape="1">
                          <a:blip r:embed="rId35">
                            <a:extLst>
                              <a:ext uri="{28A0092B-C50C-407E-A947-70E740481C1C}">
                                <a14:useLocalDpi xmlns:a14="http://schemas.microsoft.com/office/drawing/2010/main" val="0"/>
                              </a:ext>
                            </a:extLst>
                          </a:blip>
                          <a:srcRect r="-949"/>
                          <a:stretch/>
                        </pic:blipFill>
                        <pic:spPr bwMode="auto">
                          <a:xfrm>
                            <a:off x="0" y="0"/>
                            <a:ext cx="1811547" cy="255333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69" w:type="dxa"/>
          </w:tcPr>
          <w:p w:rsidR="00854C25" w:rsidRPr="00822521" w:rsidRDefault="00854C25" w:rsidP="00BA2EBF">
            <w:pPr>
              <w:widowControl w:val="0"/>
              <w:autoSpaceDE w:val="0"/>
              <w:autoSpaceDN w:val="0"/>
              <w:adjustRightInd w:val="0"/>
              <w:spacing w:line="235" w:lineRule="auto"/>
              <w:ind w:firstLine="0"/>
              <w:jc w:val="center"/>
              <w:rPr>
                <w:rFonts w:eastAsia="Times New Roman" w:cs="Times New Roman"/>
                <w:noProof/>
                <w:szCs w:val="28"/>
                <w:lang w:eastAsia="ru-RU"/>
              </w:rPr>
            </w:pPr>
            <w:r w:rsidRPr="00822521">
              <w:rPr>
                <w:rFonts w:cs="Times New Roman"/>
                <w:noProof/>
                <w:szCs w:val="28"/>
                <w:lang w:eastAsia="ru-RU"/>
              </w:rPr>
              <w:drawing>
                <wp:inline distT="0" distB="0" distL="0" distR="0" wp14:anchorId="4717D191" wp14:editId="5959183B">
                  <wp:extent cx="2087533" cy="2553335"/>
                  <wp:effectExtent l="0" t="0" r="8255" b="0"/>
                  <wp:docPr id="3" name="Рисунок 3" descr="C:\Users\szolotov\AppData\Local\Microsoft\Windows\INetCache\Content.MSO\A3270CF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zolotov\AppData\Local\Microsoft\Windows\INetCache\Content.MSO\A3270CF9.tmp"/>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093744" cy="2560932"/>
                          </a:xfrm>
                          <a:prstGeom prst="rect">
                            <a:avLst/>
                          </a:prstGeom>
                          <a:noFill/>
                          <a:ln>
                            <a:noFill/>
                          </a:ln>
                        </pic:spPr>
                      </pic:pic>
                    </a:graphicData>
                  </a:graphic>
                </wp:inline>
              </w:drawing>
            </w:r>
          </w:p>
        </w:tc>
      </w:tr>
      <w:tr w:rsidR="00854C25" w:rsidRPr="00822521" w:rsidTr="0098093D">
        <w:trPr>
          <w:trHeight w:val="118"/>
        </w:trPr>
        <w:tc>
          <w:tcPr>
            <w:tcW w:w="4902" w:type="dxa"/>
          </w:tcPr>
          <w:p w:rsidR="00854C25" w:rsidRPr="00822521" w:rsidRDefault="00815F29" w:rsidP="00BA2EBF">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854C25" w:rsidRPr="00822521">
              <w:rPr>
                <w:rFonts w:eastAsia="Times New Roman" w:cs="Times New Roman"/>
                <w:szCs w:val="28"/>
                <w:lang w:eastAsia="ru-RU"/>
              </w:rPr>
              <w:t>.15. Н.Е. Жуковский, один из основоположников аэродинамики</w:t>
            </w:r>
          </w:p>
        </w:tc>
        <w:tc>
          <w:tcPr>
            <w:tcW w:w="4669" w:type="dxa"/>
          </w:tcPr>
          <w:p w:rsidR="00854C25" w:rsidRPr="00822521" w:rsidRDefault="00815F29" w:rsidP="00BA2EBF">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854C25" w:rsidRPr="00822521">
              <w:rPr>
                <w:rFonts w:eastAsia="Times New Roman" w:cs="Times New Roman"/>
                <w:szCs w:val="28"/>
                <w:lang w:eastAsia="ru-RU"/>
              </w:rPr>
              <w:t>.16. С.В. Ковалевская, первая русская женщина-математик</w:t>
            </w:r>
          </w:p>
        </w:tc>
      </w:tr>
      <w:tr w:rsidR="00854C25" w:rsidRPr="00822521" w:rsidTr="00854C25">
        <w:trPr>
          <w:trHeight w:val="74"/>
        </w:trPr>
        <w:tc>
          <w:tcPr>
            <w:tcW w:w="9571" w:type="dxa"/>
            <w:gridSpan w:val="2"/>
          </w:tcPr>
          <w:p w:rsidR="00854C25" w:rsidRPr="00822521" w:rsidRDefault="00854C25" w:rsidP="00822521">
            <w:pPr>
              <w:widowControl w:val="0"/>
              <w:autoSpaceDE w:val="0"/>
              <w:autoSpaceDN w:val="0"/>
              <w:adjustRightInd w:val="0"/>
              <w:spacing w:line="235" w:lineRule="auto"/>
              <w:jc w:val="both"/>
              <w:rPr>
                <w:rFonts w:eastAsia="Times New Roman" w:cs="Times New Roman"/>
                <w:szCs w:val="28"/>
                <w:lang w:eastAsia="ru-RU"/>
              </w:rPr>
            </w:pPr>
          </w:p>
        </w:tc>
      </w:tr>
    </w:tbl>
    <w:p w:rsidR="00815F29" w:rsidRDefault="001E6C36" w:rsidP="00CC2890">
      <w:pPr>
        <w:jc w:val="both"/>
        <w:rPr>
          <w:rFonts w:cs="Times New Roman"/>
          <w:szCs w:val="28"/>
        </w:rPr>
      </w:pPr>
      <w:r w:rsidRPr="00822521">
        <w:rPr>
          <w:rFonts w:cs="Times New Roman"/>
          <w:szCs w:val="28"/>
        </w:rPr>
        <w:t>Существенный вклад в науку в ХІХ в. внесла первая русская женщина-математик Софья Васильевна Ковалевская (1850–1891). Став профессором Стокгольмского университета (1884 г.), о</w:t>
      </w:r>
      <w:r w:rsidR="00BA2EBF">
        <w:rPr>
          <w:rFonts w:cs="Times New Roman"/>
          <w:szCs w:val="28"/>
        </w:rPr>
        <w:t>на блестяще прочла 12 различных</w:t>
      </w:r>
      <w:r w:rsidRPr="00822521">
        <w:rPr>
          <w:rFonts w:cs="Times New Roman"/>
          <w:szCs w:val="28"/>
        </w:rPr>
        <w:t xml:space="preserve"> курсов</w:t>
      </w:r>
      <w:r w:rsidR="00BA2EBF">
        <w:rPr>
          <w:rFonts w:cs="Times New Roman"/>
          <w:szCs w:val="28"/>
        </w:rPr>
        <w:t xml:space="preserve">, в том числе курс механики. В </w:t>
      </w:r>
      <w:r w:rsidRPr="00822521">
        <w:rPr>
          <w:rFonts w:cs="Times New Roman"/>
          <w:szCs w:val="28"/>
        </w:rPr>
        <w:t xml:space="preserve">области механики особенно велик ее </w:t>
      </w:r>
      <w:r w:rsidRPr="00822521">
        <w:rPr>
          <w:rFonts w:cs="Times New Roman"/>
          <w:szCs w:val="28"/>
        </w:rPr>
        <w:lastRenderedPageBreak/>
        <w:t>вклад в теорию гироскопов: в 1888 г. она опубликовала «Задачу о вращении твердого тела вокруг неподвижной точки», в которой указала на новый случай гироскопа. В</w:t>
      </w:r>
      <w:r w:rsidR="00BA2EBF">
        <w:rPr>
          <w:rFonts w:cs="Times New Roman"/>
          <w:szCs w:val="28"/>
        </w:rPr>
        <w:t xml:space="preserve">первые после Эйлера и </w:t>
      </w:r>
      <w:proofErr w:type="spellStart"/>
      <w:r w:rsidR="00BA2EBF">
        <w:rPr>
          <w:rFonts w:cs="Times New Roman"/>
          <w:szCs w:val="28"/>
        </w:rPr>
        <w:t>Легранжа</w:t>
      </w:r>
      <w:proofErr w:type="spellEnd"/>
      <w:r w:rsidR="00BA2EBF">
        <w:rPr>
          <w:rFonts w:cs="Times New Roman"/>
          <w:szCs w:val="28"/>
        </w:rPr>
        <w:t xml:space="preserve"> </w:t>
      </w:r>
      <w:r w:rsidR="0012359D">
        <w:rPr>
          <w:rFonts w:cs="Times New Roman"/>
          <w:szCs w:val="28"/>
        </w:rPr>
        <w:t xml:space="preserve">было сказано новое слово в </w:t>
      </w:r>
      <w:r w:rsidRPr="00822521">
        <w:rPr>
          <w:rFonts w:cs="Times New Roman"/>
          <w:szCs w:val="28"/>
        </w:rPr>
        <w:t>теории волны. Своим вкладом в эту область механики С. В. Ковалевская продвинула теорию далеко вперед, оставив блестящие исследования вращения твердого</w:t>
      </w:r>
      <w:r w:rsidR="00CC2890">
        <w:rPr>
          <w:rFonts w:cs="Times New Roman"/>
          <w:szCs w:val="28"/>
        </w:rPr>
        <w:t xml:space="preserve"> тела вокруг неподвижной точки.</w:t>
      </w:r>
    </w:p>
    <w:p w:rsidR="00CC2890" w:rsidRDefault="00CC2890" w:rsidP="00CC2890">
      <w:pPr>
        <w:jc w:val="both"/>
        <w:rPr>
          <w:rFonts w:cs="Times New Roman"/>
          <w:szCs w:val="28"/>
        </w:rPr>
      </w:pPr>
    </w:p>
    <w:p w:rsidR="00815F29" w:rsidRDefault="001E6C36" w:rsidP="00CC2890">
      <w:pPr>
        <w:ind w:firstLine="708"/>
        <w:jc w:val="both"/>
        <w:rPr>
          <w:rFonts w:cs="Times New Roman"/>
          <w:szCs w:val="28"/>
        </w:rPr>
      </w:pPr>
      <w:r w:rsidRPr="00822521">
        <w:rPr>
          <w:rFonts w:cs="Times New Roman"/>
          <w:szCs w:val="28"/>
        </w:rPr>
        <w:t>Резание металлов</w:t>
      </w:r>
      <w:r w:rsidR="00815F29">
        <w:rPr>
          <w:rFonts w:cs="Times New Roman"/>
          <w:szCs w:val="28"/>
        </w:rPr>
        <w:t xml:space="preserve">.  </w:t>
      </w:r>
      <w:r w:rsidR="001E7094" w:rsidRPr="00822521">
        <w:rPr>
          <w:rFonts w:cs="Times New Roman"/>
          <w:szCs w:val="28"/>
        </w:rPr>
        <w:t>Говоря о развитии инженерных наук, нельзя не сказать о заслугах отечественных ученых в создании теоретических основ одного из важнейших производственных процессов – процесса резания. Резание – это точение на токарных станках, это фрезерование, сверление, строжка, протягивание, шлифовка – все то, что принято называть «холодной обработкой металлов». Следует сказать, что резание – один из старейших способов придать изделию нужную форму. Многими тысячелетиями отделен от нас тот момент, когда впервые острие инструмента, зажатого в руке человека, сняло стружку с дерева или кости.</w:t>
      </w:r>
    </w:p>
    <w:p w:rsidR="00854C25" w:rsidRPr="00822521" w:rsidRDefault="0012359D" w:rsidP="00815F29">
      <w:pPr>
        <w:ind w:firstLine="708"/>
        <w:jc w:val="both"/>
        <w:rPr>
          <w:rFonts w:eastAsia="Times New Roman" w:cs="Times New Roman"/>
          <w:szCs w:val="28"/>
          <w:lang w:eastAsia="ru-RU"/>
        </w:rPr>
      </w:pPr>
      <w:r w:rsidRPr="0012359D">
        <w:rPr>
          <w:rFonts w:eastAsia="Times New Roman" w:cs="Times New Roman"/>
          <w:szCs w:val="28"/>
          <w:lang w:eastAsia="ru-RU"/>
        </w:rPr>
        <w:t>Возникновение токарного станка</w:t>
      </w:r>
      <w:r>
        <w:rPr>
          <w:rFonts w:eastAsia="Times New Roman" w:cs="Times New Roman"/>
          <w:szCs w:val="28"/>
          <w:lang w:eastAsia="ru-RU"/>
        </w:rPr>
        <w:t xml:space="preserve">. </w:t>
      </w:r>
      <w:r w:rsidR="00854C25" w:rsidRPr="00822521">
        <w:rPr>
          <w:rFonts w:eastAsia="Times New Roman" w:cs="Times New Roman"/>
          <w:szCs w:val="28"/>
          <w:lang w:eastAsia="ru-RU"/>
        </w:rPr>
        <w:t xml:space="preserve">Токарные станки были изобретены и применялись еще в глубокой древности. Они были очень просты по устройству, весьма несовершенны в работе и имели вначале ручной (рис. 7.17), а впоследствии ножной привод (рис. 7.18). </w:t>
      </w:r>
    </w:p>
    <w:tbl>
      <w:tblPr>
        <w:tblW w:w="0" w:type="auto"/>
        <w:tblLook w:val="01E0" w:firstRow="1" w:lastRow="1" w:firstColumn="1" w:lastColumn="1" w:noHBand="0" w:noVBand="0"/>
      </w:tblPr>
      <w:tblGrid>
        <w:gridCol w:w="4972"/>
        <w:gridCol w:w="4599"/>
      </w:tblGrid>
      <w:tr w:rsidR="00854C25" w:rsidRPr="00822521" w:rsidTr="0098093D">
        <w:tc>
          <w:tcPr>
            <w:tcW w:w="4972" w:type="dxa"/>
            <w:vAlign w:val="bottom"/>
          </w:tcPr>
          <w:p w:rsidR="00854C25" w:rsidRPr="00822521" w:rsidRDefault="00854C25" w:rsidP="00BA2EBF">
            <w:pPr>
              <w:widowControl w:val="0"/>
              <w:autoSpaceDE w:val="0"/>
              <w:autoSpaceDN w:val="0"/>
              <w:adjustRightInd w:val="0"/>
              <w:spacing w:line="240" w:lineRule="auto"/>
              <w:ind w:firstLine="0"/>
              <w:jc w:val="center"/>
              <w:rPr>
                <w:rFonts w:eastAsia="Times New Roman" w:cs="Times New Roman"/>
                <w:szCs w:val="28"/>
                <w:lang w:eastAsia="ru-RU"/>
              </w:rPr>
            </w:pPr>
            <w:r w:rsidRPr="00822521">
              <w:rPr>
                <w:rFonts w:eastAsia="Times New Roman" w:cs="Times New Roman"/>
                <w:szCs w:val="28"/>
                <w:lang w:eastAsia="ru-RU"/>
              </w:rPr>
              <w:fldChar w:fldCharType="begin"/>
            </w:r>
            <w:r w:rsidRPr="00822521">
              <w:rPr>
                <w:rFonts w:eastAsia="Times New Roman" w:cs="Times New Roman"/>
                <w:szCs w:val="28"/>
                <w:lang w:eastAsia="ru-RU"/>
              </w:rPr>
              <w:instrText xml:space="preserve"> INCLUDEPICTURE "http://masters.donntu.edu.ua/2008/mech/myshov/ind/img/00.gif" \* MERGEFORMATINET </w:instrText>
            </w:r>
            <w:r w:rsidRPr="00822521">
              <w:rPr>
                <w:rFonts w:eastAsia="Times New Roman" w:cs="Times New Roman"/>
                <w:szCs w:val="28"/>
                <w:lang w:eastAsia="ru-RU"/>
              </w:rPr>
              <w:fldChar w:fldCharType="separate"/>
            </w:r>
            <w:r w:rsidR="007A5DE2" w:rsidRPr="00822521">
              <w:rPr>
                <w:rFonts w:eastAsia="Times New Roman" w:cs="Times New Roman"/>
                <w:szCs w:val="28"/>
                <w:lang w:eastAsia="ru-RU"/>
              </w:rPr>
              <w:fldChar w:fldCharType="begin"/>
            </w:r>
            <w:r w:rsidR="007A5DE2" w:rsidRPr="00822521">
              <w:rPr>
                <w:rFonts w:eastAsia="Times New Roman" w:cs="Times New Roman"/>
                <w:szCs w:val="28"/>
                <w:lang w:eastAsia="ru-RU"/>
              </w:rPr>
              <w:instrText xml:space="preserve"> INCLUDEPICTURE  "http://masters.donntu.edu.ua/2008/mech/myshov/ind/img/00.gif" \* MERGEFORMATINET </w:instrText>
            </w:r>
            <w:r w:rsidR="007A5DE2" w:rsidRPr="00822521">
              <w:rPr>
                <w:rFonts w:eastAsia="Times New Roman" w:cs="Times New Roman"/>
                <w:szCs w:val="28"/>
                <w:lang w:eastAsia="ru-RU"/>
              </w:rPr>
              <w:fldChar w:fldCharType="separate"/>
            </w:r>
            <w:r w:rsidR="00770B08" w:rsidRPr="00822521">
              <w:rPr>
                <w:rFonts w:eastAsia="Times New Roman" w:cs="Times New Roman"/>
                <w:szCs w:val="28"/>
                <w:lang w:eastAsia="ru-RU"/>
              </w:rPr>
              <w:fldChar w:fldCharType="begin"/>
            </w:r>
            <w:r w:rsidR="00770B08" w:rsidRPr="00822521">
              <w:rPr>
                <w:rFonts w:eastAsia="Times New Roman" w:cs="Times New Roman"/>
                <w:szCs w:val="28"/>
                <w:lang w:eastAsia="ru-RU"/>
              </w:rPr>
              <w:instrText xml:space="preserve"> INCLUDEPICTURE  "http://masters.donntu.edu.ua/2008/mech/myshov/ind/img/00.gif" \* MERGEFORMATINET </w:instrText>
            </w:r>
            <w:r w:rsidR="00770B08" w:rsidRPr="00822521">
              <w:rPr>
                <w:rFonts w:eastAsia="Times New Roman" w:cs="Times New Roman"/>
                <w:szCs w:val="28"/>
                <w:lang w:eastAsia="ru-RU"/>
              </w:rPr>
              <w:fldChar w:fldCharType="separate"/>
            </w:r>
            <w:r w:rsidR="0098093D" w:rsidRPr="00822521">
              <w:rPr>
                <w:rFonts w:eastAsia="Times New Roman" w:cs="Times New Roman"/>
                <w:szCs w:val="28"/>
                <w:lang w:eastAsia="ru-RU"/>
              </w:rPr>
              <w:fldChar w:fldCharType="begin"/>
            </w:r>
            <w:r w:rsidR="0098093D" w:rsidRPr="00822521">
              <w:rPr>
                <w:rFonts w:eastAsia="Times New Roman" w:cs="Times New Roman"/>
                <w:szCs w:val="28"/>
                <w:lang w:eastAsia="ru-RU"/>
              </w:rPr>
              <w:instrText xml:space="preserve"> INCLUDEPICTURE  "http://masters.donntu.edu.ua/2008/mech/myshov/ind/img/00.gif" \* MERGEFORMATINET </w:instrText>
            </w:r>
            <w:r w:rsidR="0098093D" w:rsidRPr="00822521">
              <w:rPr>
                <w:rFonts w:eastAsia="Times New Roman" w:cs="Times New Roman"/>
                <w:szCs w:val="28"/>
                <w:lang w:eastAsia="ru-RU"/>
              </w:rPr>
              <w:fldChar w:fldCharType="separate"/>
            </w:r>
            <w:r w:rsidR="00822521" w:rsidRPr="00822521">
              <w:rPr>
                <w:rFonts w:eastAsia="Times New Roman" w:cs="Times New Roman"/>
                <w:szCs w:val="28"/>
                <w:lang w:eastAsia="ru-RU"/>
              </w:rPr>
              <w:fldChar w:fldCharType="begin"/>
            </w:r>
            <w:r w:rsidR="00822521" w:rsidRPr="00822521">
              <w:rPr>
                <w:rFonts w:eastAsia="Times New Roman" w:cs="Times New Roman"/>
                <w:szCs w:val="28"/>
                <w:lang w:eastAsia="ru-RU"/>
              </w:rPr>
              <w:instrText xml:space="preserve"> INCLUDEPICTURE  "http://masters.donntu.edu.ua/2008/mech/myshov/ind/img/00.gif" \* MERGEFORMATINET </w:instrText>
            </w:r>
            <w:r w:rsidR="00822521" w:rsidRPr="00822521">
              <w:rPr>
                <w:rFonts w:eastAsia="Times New Roman" w:cs="Times New Roman"/>
                <w:szCs w:val="28"/>
                <w:lang w:eastAsia="ru-RU"/>
              </w:rPr>
              <w:fldChar w:fldCharType="separate"/>
            </w:r>
            <w:r w:rsidR="00A414E0">
              <w:rPr>
                <w:rFonts w:eastAsia="Times New Roman" w:cs="Times New Roman"/>
                <w:szCs w:val="28"/>
                <w:lang w:eastAsia="ru-RU"/>
              </w:rPr>
              <w:fldChar w:fldCharType="begin"/>
            </w:r>
            <w:r w:rsidR="00A414E0">
              <w:rPr>
                <w:rFonts w:eastAsia="Times New Roman" w:cs="Times New Roman"/>
                <w:szCs w:val="28"/>
                <w:lang w:eastAsia="ru-RU"/>
              </w:rPr>
              <w:instrText xml:space="preserve"> INCLUDEPICTURE  "http://masters.donntu.edu.ua/2008/mech/myshov/ind/img/00.gif" \* MERGEFORMATINET </w:instrText>
            </w:r>
            <w:r w:rsidR="00A414E0">
              <w:rPr>
                <w:rFonts w:eastAsia="Times New Roman" w:cs="Times New Roman"/>
                <w:szCs w:val="28"/>
                <w:lang w:eastAsia="ru-RU"/>
              </w:rPr>
              <w:fldChar w:fldCharType="separate"/>
            </w:r>
            <w:r w:rsidR="005E1BA1">
              <w:rPr>
                <w:rFonts w:eastAsia="Times New Roman" w:cs="Times New Roman"/>
                <w:szCs w:val="28"/>
                <w:lang w:eastAsia="ru-RU"/>
              </w:rPr>
              <w:fldChar w:fldCharType="begin"/>
            </w:r>
            <w:r w:rsidR="005E1BA1">
              <w:rPr>
                <w:rFonts w:eastAsia="Times New Roman" w:cs="Times New Roman"/>
                <w:szCs w:val="28"/>
                <w:lang w:eastAsia="ru-RU"/>
              </w:rPr>
              <w:instrText xml:space="preserve"> INCLUDEPICTURE  "http://masters.donntu.edu.ua/2008/mech/myshov/ind/img/00.gif" \* MERGEFORMATINET </w:instrText>
            </w:r>
            <w:r w:rsidR="005E1BA1">
              <w:rPr>
                <w:rFonts w:eastAsia="Times New Roman" w:cs="Times New Roman"/>
                <w:szCs w:val="28"/>
                <w:lang w:eastAsia="ru-RU"/>
              </w:rPr>
              <w:fldChar w:fldCharType="separate"/>
            </w:r>
            <w:r w:rsidR="0012359D">
              <w:rPr>
                <w:rFonts w:eastAsia="Times New Roman" w:cs="Times New Roman"/>
                <w:szCs w:val="28"/>
                <w:lang w:eastAsia="ru-RU"/>
              </w:rPr>
              <w:fldChar w:fldCharType="begin"/>
            </w:r>
            <w:r w:rsidR="0012359D">
              <w:rPr>
                <w:rFonts w:eastAsia="Times New Roman" w:cs="Times New Roman"/>
                <w:szCs w:val="28"/>
                <w:lang w:eastAsia="ru-RU"/>
              </w:rPr>
              <w:instrText xml:space="preserve"> INCLUDEPICTURE  "http://masters.donntu.edu.ua/2008/mech/myshov/ind/img/00.gif" \* MERGEFORMATINET </w:instrText>
            </w:r>
            <w:r w:rsidR="0012359D">
              <w:rPr>
                <w:rFonts w:eastAsia="Times New Roman" w:cs="Times New Roman"/>
                <w:szCs w:val="28"/>
                <w:lang w:eastAsia="ru-RU"/>
              </w:rPr>
              <w:fldChar w:fldCharType="separate"/>
            </w:r>
            <w:r w:rsidR="002B4343">
              <w:rPr>
                <w:rFonts w:eastAsia="Times New Roman" w:cs="Times New Roman"/>
                <w:szCs w:val="28"/>
                <w:lang w:eastAsia="ru-RU"/>
              </w:rPr>
              <w:fldChar w:fldCharType="begin"/>
            </w:r>
            <w:r w:rsidR="002B4343">
              <w:rPr>
                <w:rFonts w:eastAsia="Times New Roman" w:cs="Times New Roman"/>
                <w:szCs w:val="28"/>
                <w:lang w:eastAsia="ru-RU"/>
              </w:rPr>
              <w:instrText xml:space="preserve"> INCLUDEPICTURE  "http://masters.donntu.edu.ua/2008/mech/myshov/ind/img/00.gif" \* MERGEFORMATINET </w:instrText>
            </w:r>
            <w:r w:rsidR="002B4343">
              <w:rPr>
                <w:rFonts w:eastAsia="Times New Roman" w:cs="Times New Roman"/>
                <w:szCs w:val="28"/>
                <w:lang w:eastAsia="ru-RU"/>
              </w:rPr>
              <w:fldChar w:fldCharType="separate"/>
            </w:r>
            <w:r w:rsidR="002B4343">
              <w:rPr>
                <w:rFonts w:eastAsia="Times New Roman" w:cs="Times New Roman"/>
                <w:szCs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08.5pt;height:177pt">
                  <v:imagedata r:id="rId37" r:href="rId38" croptop="15925f"/>
                </v:shape>
              </w:pict>
            </w:r>
            <w:r w:rsidR="002B4343">
              <w:rPr>
                <w:rFonts w:eastAsia="Times New Roman" w:cs="Times New Roman"/>
                <w:szCs w:val="28"/>
                <w:lang w:eastAsia="ru-RU"/>
              </w:rPr>
              <w:fldChar w:fldCharType="end"/>
            </w:r>
            <w:r w:rsidR="0012359D">
              <w:rPr>
                <w:rFonts w:eastAsia="Times New Roman" w:cs="Times New Roman"/>
                <w:szCs w:val="28"/>
                <w:lang w:eastAsia="ru-RU"/>
              </w:rPr>
              <w:fldChar w:fldCharType="end"/>
            </w:r>
            <w:r w:rsidR="005E1BA1">
              <w:rPr>
                <w:rFonts w:eastAsia="Times New Roman" w:cs="Times New Roman"/>
                <w:szCs w:val="28"/>
                <w:lang w:eastAsia="ru-RU"/>
              </w:rPr>
              <w:fldChar w:fldCharType="end"/>
            </w:r>
            <w:r w:rsidR="00A414E0">
              <w:rPr>
                <w:rFonts w:eastAsia="Times New Roman" w:cs="Times New Roman"/>
                <w:szCs w:val="28"/>
                <w:lang w:eastAsia="ru-RU"/>
              </w:rPr>
              <w:fldChar w:fldCharType="end"/>
            </w:r>
            <w:r w:rsidR="00822521" w:rsidRPr="00822521">
              <w:rPr>
                <w:rFonts w:eastAsia="Times New Roman" w:cs="Times New Roman"/>
                <w:szCs w:val="28"/>
                <w:lang w:eastAsia="ru-RU"/>
              </w:rPr>
              <w:fldChar w:fldCharType="end"/>
            </w:r>
            <w:r w:rsidR="0098093D" w:rsidRPr="00822521">
              <w:rPr>
                <w:rFonts w:eastAsia="Times New Roman" w:cs="Times New Roman"/>
                <w:szCs w:val="28"/>
                <w:lang w:eastAsia="ru-RU"/>
              </w:rPr>
              <w:fldChar w:fldCharType="end"/>
            </w:r>
            <w:r w:rsidR="00770B08" w:rsidRPr="00822521">
              <w:rPr>
                <w:rFonts w:eastAsia="Times New Roman" w:cs="Times New Roman"/>
                <w:szCs w:val="28"/>
                <w:lang w:eastAsia="ru-RU"/>
              </w:rPr>
              <w:fldChar w:fldCharType="end"/>
            </w:r>
            <w:r w:rsidR="007A5DE2" w:rsidRPr="00822521">
              <w:rPr>
                <w:rFonts w:eastAsia="Times New Roman" w:cs="Times New Roman"/>
                <w:szCs w:val="28"/>
                <w:lang w:eastAsia="ru-RU"/>
              </w:rPr>
              <w:fldChar w:fldCharType="end"/>
            </w:r>
            <w:r w:rsidRPr="00822521">
              <w:rPr>
                <w:rFonts w:eastAsia="Times New Roman" w:cs="Times New Roman"/>
                <w:szCs w:val="28"/>
                <w:lang w:eastAsia="ru-RU"/>
              </w:rPr>
              <w:fldChar w:fldCharType="end"/>
            </w:r>
          </w:p>
        </w:tc>
        <w:tc>
          <w:tcPr>
            <w:tcW w:w="4599" w:type="dxa"/>
            <w:vAlign w:val="bottom"/>
          </w:tcPr>
          <w:p w:rsidR="00854C25" w:rsidRPr="00822521" w:rsidRDefault="00854C25" w:rsidP="00BA2EBF">
            <w:pPr>
              <w:widowControl w:val="0"/>
              <w:autoSpaceDE w:val="0"/>
              <w:autoSpaceDN w:val="0"/>
              <w:adjustRightInd w:val="0"/>
              <w:spacing w:line="240" w:lineRule="auto"/>
              <w:ind w:firstLine="0"/>
              <w:jc w:val="center"/>
              <w:rPr>
                <w:rFonts w:eastAsia="Times New Roman" w:cs="Times New Roman"/>
                <w:szCs w:val="28"/>
                <w:lang w:eastAsia="ru-RU"/>
              </w:rPr>
            </w:pPr>
            <w:r w:rsidRPr="00822521">
              <w:rPr>
                <w:rFonts w:eastAsia="Times New Roman" w:cs="Times New Roman"/>
                <w:szCs w:val="28"/>
                <w:lang w:eastAsia="ru-RU"/>
              </w:rPr>
              <w:fldChar w:fldCharType="begin"/>
            </w:r>
            <w:r w:rsidRPr="00822521">
              <w:rPr>
                <w:rFonts w:eastAsia="Times New Roman" w:cs="Times New Roman"/>
                <w:szCs w:val="28"/>
                <w:lang w:eastAsia="ru-RU"/>
              </w:rPr>
              <w:instrText xml:space="preserve"> INCLUDEPICTURE "http://masters.donntu.edu.ua/2008/mech/myshov/ind/img/0.gif" \* MERGEFORMATINET </w:instrText>
            </w:r>
            <w:r w:rsidRPr="00822521">
              <w:rPr>
                <w:rFonts w:eastAsia="Times New Roman" w:cs="Times New Roman"/>
                <w:szCs w:val="28"/>
                <w:lang w:eastAsia="ru-RU"/>
              </w:rPr>
              <w:fldChar w:fldCharType="separate"/>
            </w:r>
            <w:r w:rsidR="007A5DE2" w:rsidRPr="00822521">
              <w:rPr>
                <w:rFonts w:eastAsia="Times New Roman" w:cs="Times New Roman"/>
                <w:szCs w:val="28"/>
                <w:lang w:eastAsia="ru-RU"/>
              </w:rPr>
              <w:fldChar w:fldCharType="begin"/>
            </w:r>
            <w:r w:rsidR="007A5DE2" w:rsidRPr="00822521">
              <w:rPr>
                <w:rFonts w:eastAsia="Times New Roman" w:cs="Times New Roman"/>
                <w:szCs w:val="28"/>
                <w:lang w:eastAsia="ru-RU"/>
              </w:rPr>
              <w:instrText xml:space="preserve"> INCLUDEPICTURE  "http://masters.donntu.edu.ua/2008/mech/myshov/ind/img/0.gif" \* MERGEFORMATINET </w:instrText>
            </w:r>
            <w:r w:rsidR="007A5DE2" w:rsidRPr="00822521">
              <w:rPr>
                <w:rFonts w:eastAsia="Times New Roman" w:cs="Times New Roman"/>
                <w:szCs w:val="28"/>
                <w:lang w:eastAsia="ru-RU"/>
              </w:rPr>
              <w:fldChar w:fldCharType="separate"/>
            </w:r>
            <w:r w:rsidR="00770B08" w:rsidRPr="00822521">
              <w:rPr>
                <w:rFonts w:eastAsia="Times New Roman" w:cs="Times New Roman"/>
                <w:szCs w:val="28"/>
                <w:lang w:eastAsia="ru-RU"/>
              </w:rPr>
              <w:fldChar w:fldCharType="begin"/>
            </w:r>
            <w:r w:rsidR="00770B08" w:rsidRPr="00822521">
              <w:rPr>
                <w:rFonts w:eastAsia="Times New Roman" w:cs="Times New Roman"/>
                <w:szCs w:val="28"/>
                <w:lang w:eastAsia="ru-RU"/>
              </w:rPr>
              <w:instrText xml:space="preserve"> INCLUDEPICTURE  "http://masters.donntu.edu.ua/2008/mech/myshov/ind/img/0.gif" \* MERGEFORMATINET </w:instrText>
            </w:r>
            <w:r w:rsidR="00770B08" w:rsidRPr="00822521">
              <w:rPr>
                <w:rFonts w:eastAsia="Times New Roman" w:cs="Times New Roman"/>
                <w:szCs w:val="28"/>
                <w:lang w:eastAsia="ru-RU"/>
              </w:rPr>
              <w:fldChar w:fldCharType="separate"/>
            </w:r>
            <w:r w:rsidR="0098093D" w:rsidRPr="00822521">
              <w:rPr>
                <w:rFonts w:eastAsia="Times New Roman" w:cs="Times New Roman"/>
                <w:szCs w:val="28"/>
                <w:lang w:eastAsia="ru-RU"/>
              </w:rPr>
              <w:fldChar w:fldCharType="begin"/>
            </w:r>
            <w:r w:rsidR="0098093D" w:rsidRPr="00822521">
              <w:rPr>
                <w:rFonts w:eastAsia="Times New Roman" w:cs="Times New Roman"/>
                <w:szCs w:val="28"/>
                <w:lang w:eastAsia="ru-RU"/>
              </w:rPr>
              <w:instrText xml:space="preserve"> INCLUDEPICTURE  "http://masters.donntu.edu.ua/2008/mech/myshov/ind/img/0.gif" \* MERGEFORMATINET </w:instrText>
            </w:r>
            <w:r w:rsidR="0098093D" w:rsidRPr="00822521">
              <w:rPr>
                <w:rFonts w:eastAsia="Times New Roman" w:cs="Times New Roman"/>
                <w:szCs w:val="28"/>
                <w:lang w:eastAsia="ru-RU"/>
              </w:rPr>
              <w:fldChar w:fldCharType="separate"/>
            </w:r>
            <w:r w:rsidR="00822521" w:rsidRPr="00822521">
              <w:rPr>
                <w:rFonts w:eastAsia="Times New Roman" w:cs="Times New Roman"/>
                <w:szCs w:val="28"/>
                <w:lang w:eastAsia="ru-RU"/>
              </w:rPr>
              <w:fldChar w:fldCharType="begin"/>
            </w:r>
            <w:r w:rsidR="00822521" w:rsidRPr="00822521">
              <w:rPr>
                <w:rFonts w:eastAsia="Times New Roman" w:cs="Times New Roman"/>
                <w:szCs w:val="28"/>
                <w:lang w:eastAsia="ru-RU"/>
              </w:rPr>
              <w:instrText xml:space="preserve"> INCLUDEPICTURE  "http://masters.donntu.edu.ua/2008/mech/myshov/ind/img/0.gif" \* MERGEFORMATINET </w:instrText>
            </w:r>
            <w:r w:rsidR="00822521" w:rsidRPr="00822521">
              <w:rPr>
                <w:rFonts w:eastAsia="Times New Roman" w:cs="Times New Roman"/>
                <w:szCs w:val="28"/>
                <w:lang w:eastAsia="ru-RU"/>
              </w:rPr>
              <w:fldChar w:fldCharType="separate"/>
            </w:r>
            <w:r w:rsidR="00A414E0">
              <w:rPr>
                <w:rFonts w:eastAsia="Times New Roman" w:cs="Times New Roman"/>
                <w:szCs w:val="28"/>
                <w:lang w:eastAsia="ru-RU"/>
              </w:rPr>
              <w:fldChar w:fldCharType="begin"/>
            </w:r>
            <w:r w:rsidR="00A414E0">
              <w:rPr>
                <w:rFonts w:eastAsia="Times New Roman" w:cs="Times New Roman"/>
                <w:szCs w:val="28"/>
                <w:lang w:eastAsia="ru-RU"/>
              </w:rPr>
              <w:instrText xml:space="preserve"> INCLUDEPICTURE  "http://masters.donntu.edu.ua/2008/mech/myshov/ind/img/0.gif" \* MERGEFORMATINET </w:instrText>
            </w:r>
            <w:r w:rsidR="00A414E0">
              <w:rPr>
                <w:rFonts w:eastAsia="Times New Roman" w:cs="Times New Roman"/>
                <w:szCs w:val="28"/>
                <w:lang w:eastAsia="ru-RU"/>
              </w:rPr>
              <w:fldChar w:fldCharType="separate"/>
            </w:r>
            <w:r w:rsidR="005E1BA1">
              <w:rPr>
                <w:rFonts w:eastAsia="Times New Roman" w:cs="Times New Roman"/>
                <w:szCs w:val="28"/>
                <w:lang w:eastAsia="ru-RU"/>
              </w:rPr>
              <w:fldChar w:fldCharType="begin"/>
            </w:r>
            <w:r w:rsidR="005E1BA1">
              <w:rPr>
                <w:rFonts w:eastAsia="Times New Roman" w:cs="Times New Roman"/>
                <w:szCs w:val="28"/>
                <w:lang w:eastAsia="ru-RU"/>
              </w:rPr>
              <w:instrText xml:space="preserve"> INCLUDEPICTURE  "http://masters.donntu.edu.ua/2008/mech/myshov/ind/img/0.gif" \* MERGEFORMATINET </w:instrText>
            </w:r>
            <w:r w:rsidR="005E1BA1">
              <w:rPr>
                <w:rFonts w:eastAsia="Times New Roman" w:cs="Times New Roman"/>
                <w:szCs w:val="28"/>
                <w:lang w:eastAsia="ru-RU"/>
              </w:rPr>
              <w:fldChar w:fldCharType="separate"/>
            </w:r>
            <w:r w:rsidR="0012359D">
              <w:rPr>
                <w:rFonts w:eastAsia="Times New Roman" w:cs="Times New Roman"/>
                <w:szCs w:val="28"/>
                <w:lang w:eastAsia="ru-RU"/>
              </w:rPr>
              <w:fldChar w:fldCharType="begin"/>
            </w:r>
            <w:r w:rsidR="0012359D">
              <w:rPr>
                <w:rFonts w:eastAsia="Times New Roman" w:cs="Times New Roman"/>
                <w:szCs w:val="28"/>
                <w:lang w:eastAsia="ru-RU"/>
              </w:rPr>
              <w:instrText xml:space="preserve"> INCLUDEPICTURE  "http://masters.donntu.edu.ua/2008/mech/myshov/ind/img/0.gif" \* MERGEFORMATINET </w:instrText>
            </w:r>
            <w:r w:rsidR="0012359D">
              <w:rPr>
                <w:rFonts w:eastAsia="Times New Roman" w:cs="Times New Roman"/>
                <w:szCs w:val="28"/>
                <w:lang w:eastAsia="ru-RU"/>
              </w:rPr>
              <w:fldChar w:fldCharType="separate"/>
            </w:r>
            <w:r w:rsidR="002B4343">
              <w:rPr>
                <w:rFonts w:eastAsia="Times New Roman" w:cs="Times New Roman"/>
                <w:szCs w:val="28"/>
                <w:lang w:eastAsia="ru-RU"/>
              </w:rPr>
              <w:fldChar w:fldCharType="begin"/>
            </w:r>
            <w:r w:rsidR="002B4343">
              <w:rPr>
                <w:rFonts w:eastAsia="Times New Roman" w:cs="Times New Roman"/>
                <w:szCs w:val="28"/>
                <w:lang w:eastAsia="ru-RU"/>
              </w:rPr>
              <w:instrText xml:space="preserve"> INCLUDEPICTURE  "http://masters.donntu.edu.ua/2008/mech/myshov/ind/img/0.gif" \* MERGEFORMATINET </w:instrText>
            </w:r>
            <w:r w:rsidR="002B4343">
              <w:rPr>
                <w:rFonts w:eastAsia="Times New Roman" w:cs="Times New Roman"/>
                <w:szCs w:val="28"/>
                <w:lang w:eastAsia="ru-RU"/>
              </w:rPr>
              <w:fldChar w:fldCharType="separate"/>
            </w:r>
            <w:r w:rsidR="002B4343">
              <w:rPr>
                <w:rFonts w:eastAsia="Times New Roman" w:cs="Times New Roman"/>
                <w:szCs w:val="28"/>
                <w:lang w:eastAsia="ru-RU"/>
              </w:rPr>
              <w:pict>
                <v:shape id="_x0000_i1026" type="#_x0000_t75" alt="" style="width:182.25pt;height:182.25pt">
                  <v:imagedata r:id="rId39" r:href="rId40"/>
                </v:shape>
              </w:pict>
            </w:r>
            <w:r w:rsidR="002B4343">
              <w:rPr>
                <w:rFonts w:eastAsia="Times New Roman" w:cs="Times New Roman"/>
                <w:szCs w:val="28"/>
                <w:lang w:eastAsia="ru-RU"/>
              </w:rPr>
              <w:fldChar w:fldCharType="end"/>
            </w:r>
            <w:r w:rsidR="0012359D">
              <w:rPr>
                <w:rFonts w:eastAsia="Times New Roman" w:cs="Times New Roman"/>
                <w:szCs w:val="28"/>
                <w:lang w:eastAsia="ru-RU"/>
              </w:rPr>
              <w:fldChar w:fldCharType="end"/>
            </w:r>
            <w:r w:rsidR="005E1BA1">
              <w:rPr>
                <w:rFonts w:eastAsia="Times New Roman" w:cs="Times New Roman"/>
                <w:szCs w:val="28"/>
                <w:lang w:eastAsia="ru-RU"/>
              </w:rPr>
              <w:fldChar w:fldCharType="end"/>
            </w:r>
            <w:r w:rsidR="00A414E0">
              <w:rPr>
                <w:rFonts w:eastAsia="Times New Roman" w:cs="Times New Roman"/>
                <w:szCs w:val="28"/>
                <w:lang w:eastAsia="ru-RU"/>
              </w:rPr>
              <w:fldChar w:fldCharType="end"/>
            </w:r>
            <w:r w:rsidR="00822521" w:rsidRPr="00822521">
              <w:rPr>
                <w:rFonts w:eastAsia="Times New Roman" w:cs="Times New Roman"/>
                <w:szCs w:val="28"/>
                <w:lang w:eastAsia="ru-RU"/>
              </w:rPr>
              <w:fldChar w:fldCharType="end"/>
            </w:r>
            <w:r w:rsidR="0098093D" w:rsidRPr="00822521">
              <w:rPr>
                <w:rFonts w:eastAsia="Times New Roman" w:cs="Times New Roman"/>
                <w:szCs w:val="28"/>
                <w:lang w:eastAsia="ru-RU"/>
              </w:rPr>
              <w:fldChar w:fldCharType="end"/>
            </w:r>
            <w:r w:rsidR="00770B08" w:rsidRPr="00822521">
              <w:rPr>
                <w:rFonts w:eastAsia="Times New Roman" w:cs="Times New Roman"/>
                <w:szCs w:val="28"/>
                <w:lang w:eastAsia="ru-RU"/>
              </w:rPr>
              <w:fldChar w:fldCharType="end"/>
            </w:r>
            <w:r w:rsidR="007A5DE2" w:rsidRPr="00822521">
              <w:rPr>
                <w:rFonts w:eastAsia="Times New Roman" w:cs="Times New Roman"/>
                <w:szCs w:val="28"/>
                <w:lang w:eastAsia="ru-RU"/>
              </w:rPr>
              <w:fldChar w:fldCharType="end"/>
            </w:r>
            <w:r w:rsidRPr="00822521">
              <w:rPr>
                <w:rFonts w:eastAsia="Times New Roman" w:cs="Times New Roman"/>
                <w:szCs w:val="28"/>
                <w:lang w:eastAsia="ru-RU"/>
              </w:rPr>
              <w:fldChar w:fldCharType="end"/>
            </w:r>
          </w:p>
        </w:tc>
      </w:tr>
      <w:tr w:rsidR="00854C25" w:rsidRPr="00822521" w:rsidTr="0098093D">
        <w:tc>
          <w:tcPr>
            <w:tcW w:w="4972" w:type="dxa"/>
            <w:vAlign w:val="bottom"/>
          </w:tcPr>
          <w:p w:rsidR="00854C25" w:rsidRPr="00822521" w:rsidRDefault="00815F29" w:rsidP="00BA2EBF">
            <w:pPr>
              <w:widowControl w:val="0"/>
              <w:autoSpaceDE w:val="0"/>
              <w:autoSpaceDN w:val="0"/>
              <w:adjustRightInd w:val="0"/>
              <w:spacing w:line="216" w:lineRule="auto"/>
              <w:ind w:firstLine="0"/>
              <w:jc w:val="center"/>
              <w:rPr>
                <w:rFonts w:eastAsia="Times New Roman" w:cs="Times New Roman"/>
                <w:szCs w:val="28"/>
                <w:lang w:eastAsia="ru-RU"/>
              </w:rPr>
            </w:pPr>
            <w:r>
              <w:rPr>
                <w:rFonts w:eastAsia="Times New Roman" w:cs="Times New Roman"/>
                <w:szCs w:val="28"/>
                <w:lang w:eastAsia="ru-RU"/>
              </w:rPr>
              <w:t>Рисунок</w:t>
            </w:r>
            <w:r w:rsidR="00CC2890">
              <w:rPr>
                <w:rFonts w:eastAsia="Times New Roman" w:cs="Times New Roman"/>
                <w:szCs w:val="28"/>
                <w:lang w:eastAsia="ru-RU"/>
              </w:rPr>
              <w:t xml:space="preserve"> 6</w:t>
            </w:r>
            <w:r w:rsidR="00854C25" w:rsidRPr="00822521">
              <w:rPr>
                <w:rFonts w:eastAsia="Times New Roman" w:cs="Times New Roman"/>
                <w:szCs w:val="28"/>
                <w:lang w:eastAsia="ru-RU"/>
              </w:rPr>
              <w:t>.17. Древнеегипетский токарный станок</w:t>
            </w:r>
          </w:p>
          <w:p w:rsidR="00854C25" w:rsidRPr="00822521" w:rsidRDefault="00854C25" w:rsidP="00BA2EBF">
            <w:pPr>
              <w:widowControl w:val="0"/>
              <w:autoSpaceDE w:val="0"/>
              <w:autoSpaceDN w:val="0"/>
              <w:adjustRightInd w:val="0"/>
              <w:spacing w:line="216" w:lineRule="auto"/>
              <w:ind w:firstLine="0"/>
              <w:jc w:val="center"/>
              <w:rPr>
                <w:rFonts w:eastAsia="Times New Roman" w:cs="Times New Roman"/>
                <w:szCs w:val="28"/>
                <w:lang w:eastAsia="ru-RU"/>
              </w:rPr>
            </w:pPr>
            <w:r w:rsidRPr="00822521">
              <w:rPr>
                <w:rFonts w:eastAsia="Times New Roman" w:cs="Times New Roman"/>
                <w:szCs w:val="28"/>
                <w:lang w:eastAsia="ru-RU"/>
              </w:rPr>
              <w:t>приблизительно 300-й век до нашей эры</w:t>
            </w:r>
          </w:p>
        </w:tc>
        <w:tc>
          <w:tcPr>
            <w:tcW w:w="4599" w:type="dxa"/>
            <w:vAlign w:val="bottom"/>
          </w:tcPr>
          <w:p w:rsidR="00854C25" w:rsidRPr="00822521" w:rsidRDefault="00815F29" w:rsidP="00BA2EBF">
            <w:pPr>
              <w:widowControl w:val="0"/>
              <w:autoSpaceDE w:val="0"/>
              <w:autoSpaceDN w:val="0"/>
              <w:adjustRightInd w:val="0"/>
              <w:spacing w:line="216"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854C25" w:rsidRPr="00822521">
              <w:rPr>
                <w:rFonts w:eastAsia="Times New Roman" w:cs="Times New Roman"/>
                <w:szCs w:val="28"/>
                <w:lang w:eastAsia="ru-RU"/>
              </w:rPr>
              <w:t>.18. Древнекитайский токарный станок</w:t>
            </w:r>
          </w:p>
          <w:p w:rsidR="00854C25" w:rsidRPr="00822521" w:rsidRDefault="00854C25" w:rsidP="00BA2EBF">
            <w:pPr>
              <w:widowControl w:val="0"/>
              <w:autoSpaceDE w:val="0"/>
              <w:autoSpaceDN w:val="0"/>
              <w:adjustRightInd w:val="0"/>
              <w:spacing w:line="216" w:lineRule="auto"/>
              <w:ind w:firstLine="0"/>
              <w:jc w:val="center"/>
              <w:rPr>
                <w:rFonts w:eastAsia="Times New Roman" w:cs="Times New Roman"/>
                <w:szCs w:val="28"/>
                <w:lang w:eastAsia="ru-RU"/>
              </w:rPr>
            </w:pPr>
            <w:r w:rsidRPr="00822521">
              <w:rPr>
                <w:rFonts w:eastAsia="Times New Roman" w:cs="Times New Roman"/>
                <w:szCs w:val="28"/>
                <w:lang w:eastAsia="ru-RU"/>
              </w:rPr>
              <w:t>с ножным приводом</w:t>
            </w:r>
          </w:p>
        </w:tc>
      </w:tr>
    </w:tbl>
    <w:p w:rsidR="00854C25" w:rsidRPr="00822521" w:rsidRDefault="00854C25" w:rsidP="00A65329">
      <w:pPr>
        <w:widowControl w:val="0"/>
        <w:autoSpaceDE w:val="0"/>
        <w:autoSpaceDN w:val="0"/>
        <w:adjustRightInd w:val="0"/>
        <w:jc w:val="both"/>
        <w:rPr>
          <w:rFonts w:eastAsia="Times New Roman" w:cs="Times New Roman"/>
          <w:szCs w:val="28"/>
          <w:lang w:eastAsia="ru-RU"/>
        </w:rPr>
      </w:pP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 xml:space="preserve">При ручном приводе обтачиваемое изделие, установленное на двух деревянных стойках, обрабатывали два человека. Один вращал при помощи веревки изделие то вправо, то влево, а другой держал в руках инструмент </w:t>
      </w:r>
      <w:r w:rsidR="00CC2890">
        <w:rPr>
          <w:rFonts w:eastAsia="Times New Roman" w:cs="Times New Roman"/>
          <w:szCs w:val="28"/>
          <w:lang w:eastAsia="ru-RU"/>
        </w:rPr>
        <w:t>и обрабатывал им изделие (рис. 6</w:t>
      </w:r>
      <w:r w:rsidRPr="00822521">
        <w:rPr>
          <w:rFonts w:eastAsia="Times New Roman" w:cs="Times New Roman"/>
          <w:szCs w:val="28"/>
          <w:lang w:eastAsia="ru-RU"/>
        </w:rPr>
        <w:t xml:space="preserve">.19). </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Следы первых подобных станков найдены на изображениях гробниц Древнего Египта, станок состоял из двух деревянных или костяных центров, в которых заготовку вращ</w:t>
      </w:r>
      <w:r w:rsidR="00CC2890">
        <w:rPr>
          <w:rFonts w:eastAsia="Times New Roman" w:cs="Times New Roman"/>
          <w:szCs w:val="28"/>
          <w:lang w:eastAsia="ru-RU"/>
        </w:rPr>
        <w:t>али также с помощью лука (рис. 6</w:t>
      </w:r>
      <w:r w:rsidRPr="00822521">
        <w:rPr>
          <w:rFonts w:eastAsia="Times New Roman" w:cs="Times New Roman"/>
          <w:szCs w:val="28"/>
          <w:lang w:eastAsia="ru-RU"/>
        </w:rPr>
        <w:t xml:space="preserve">.20). Суппортом древнему токарю служила собственная рука или нога, поэтому и производительность, и точность обработки по нынешним меркам оставляли желать лучшего. Впрочем, некоторым африканским племенам лучковые станки служат до сих пор. Интересное наблюдение, что во все времена существования токарного ремесла всегда изготавливались детские игрушки. В г. </w:t>
      </w:r>
      <w:proofErr w:type="spellStart"/>
      <w:r w:rsidRPr="00822521">
        <w:rPr>
          <w:rFonts w:eastAsia="Times New Roman" w:cs="Times New Roman"/>
          <w:szCs w:val="28"/>
          <w:lang w:eastAsia="ru-RU"/>
        </w:rPr>
        <w:t>Зонненберге</w:t>
      </w:r>
      <w:proofErr w:type="spellEnd"/>
      <w:r w:rsidRPr="00822521">
        <w:rPr>
          <w:rFonts w:eastAsia="Times New Roman" w:cs="Times New Roman"/>
          <w:szCs w:val="28"/>
          <w:lang w:eastAsia="ru-RU"/>
        </w:rPr>
        <w:t xml:space="preserve"> в музее игрушки хранится коллекция игрушек, изготовленных в Греции в V веке до н.э. </w:t>
      </w:r>
    </w:p>
    <w:p w:rsidR="00854C25" w:rsidRPr="00822521" w:rsidRDefault="00854C25" w:rsidP="00822521">
      <w:pPr>
        <w:spacing w:line="242" w:lineRule="auto"/>
        <w:ind w:firstLine="567"/>
        <w:jc w:val="both"/>
        <w:rPr>
          <w:rFonts w:eastAsia="Times New Roman" w:cs="Times New Roman"/>
          <w:szCs w:val="28"/>
          <w:lang w:eastAsia="ru-RU"/>
        </w:rPr>
      </w:pPr>
    </w:p>
    <w:tbl>
      <w:tblPr>
        <w:tblW w:w="0" w:type="auto"/>
        <w:tblLayout w:type="fixed"/>
        <w:tblLook w:val="01E0" w:firstRow="1" w:lastRow="1" w:firstColumn="1" w:lastColumn="1" w:noHBand="0" w:noVBand="0"/>
      </w:tblPr>
      <w:tblGrid>
        <w:gridCol w:w="5105"/>
        <w:gridCol w:w="4730"/>
      </w:tblGrid>
      <w:tr w:rsidR="00854C25" w:rsidRPr="00822521" w:rsidTr="0098093D">
        <w:trPr>
          <w:trHeight w:val="20"/>
        </w:trPr>
        <w:tc>
          <w:tcPr>
            <w:tcW w:w="5105" w:type="dxa"/>
          </w:tcPr>
          <w:p w:rsidR="00854C25" w:rsidRPr="00822521" w:rsidRDefault="00854C25" w:rsidP="00BA2EBF">
            <w:pPr>
              <w:widowControl w:val="0"/>
              <w:autoSpaceDE w:val="0"/>
              <w:autoSpaceDN w:val="0"/>
              <w:adjustRightInd w:val="0"/>
              <w:spacing w:line="240" w:lineRule="auto"/>
              <w:ind w:firstLine="0"/>
              <w:jc w:val="center"/>
              <w:rPr>
                <w:rFonts w:eastAsia="Times New Roman" w:cs="Times New Roman"/>
                <w:szCs w:val="28"/>
                <w:lang w:eastAsia="ru-RU"/>
              </w:rPr>
            </w:pPr>
            <w:r w:rsidRPr="00822521">
              <w:rPr>
                <w:rFonts w:eastAsia="Times New Roman" w:cs="Times New Roman"/>
                <w:szCs w:val="28"/>
                <w:lang w:eastAsia="ru-RU"/>
              </w:rPr>
              <w:fldChar w:fldCharType="begin"/>
            </w:r>
            <w:r w:rsidRPr="00822521">
              <w:rPr>
                <w:rFonts w:eastAsia="Times New Roman" w:cs="Times New Roman"/>
                <w:szCs w:val="28"/>
                <w:lang w:eastAsia="ru-RU"/>
              </w:rPr>
              <w:instrText xml:space="preserve"> INCLUDEPICTURE "http://masters.donntu.edu.ua/2008/mech/myshov/ind/img/101.gif" \* MERGEFORMATINET </w:instrText>
            </w:r>
            <w:r w:rsidRPr="00822521">
              <w:rPr>
                <w:rFonts w:eastAsia="Times New Roman" w:cs="Times New Roman"/>
                <w:szCs w:val="28"/>
                <w:lang w:eastAsia="ru-RU"/>
              </w:rPr>
              <w:fldChar w:fldCharType="separate"/>
            </w:r>
            <w:r w:rsidR="007A5DE2" w:rsidRPr="00822521">
              <w:rPr>
                <w:rFonts w:eastAsia="Times New Roman" w:cs="Times New Roman"/>
                <w:szCs w:val="28"/>
                <w:lang w:eastAsia="ru-RU"/>
              </w:rPr>
              <w:fldChar w:fldCharType="begin"/>
            </w:r>
            <w:r w:rsidR="007A5DE2" w:rsidRPr="00822521">
              <w:rPr>
                <w:rFonts w:eastAsia="Times New Roman" w:cs="Times New Roman"/>
                <w:szCs w:val="28"/>
                <w:lang w:eastAsia="ru-RU"/>
              </w:rPr>
              <w:instrText xml:space="preserve"> INCLUDEPICTURE  "http://masters.donntu.edu.ua/2008/mech/myshov/ind/img/101.gif" \* MERGEFORMATINET </w:instrText>
            </w:r>
            <w:r w:rsidR="007A5DE2" w:rsidRPr="00822521">
              <w:rPr>
                <w:rFonts w:eastAsia="Times New Roman" w:cs="Times New Roman"/>
                <w:szCs w:val="28"/>
                <w:lang w:eastAsia="ru-RU"/>
              </w:rPr>
              <w:fldChar w:fldCharType="separate"/>
            </w:r>
            <w:r w:rsidR="00770B08" w:rsidRPr="00822521">
              <w:rPr>
                <w:rFonts w:eastAsia="Times New Roman" w:cs="Times New Roman"/>
                <w:szCs w:val="28"/>
                <w:lang w:eastAsia="ru-RU"/>
              </w:rPr>
              <w:fldChar w:fldCharType="begin"/>
            </w:r>
            <w:r w:rsidR="00770B08" w:rsidRPr="00822521">
              <w:rPr>
                <w:rFonts w:eastAsia="Times New Roman" w:cs="Times New Roman"/>
                <w:szCs w:val="28"/>
                <w:lang w:eastAsia="ru-RU"/>
              </w:rPr>
              <w:instrText xml:space="preserve"> INCLUDEPICTURE  "http://masters.donntu.edu.ua/2008/mech/myshov/ind/img/101.gif" \* MERGEFORMATINET </w:instrText>
            </w:r>
            <w:r w:rsidR="00770B08" w:rsidRPr="00822521">
              <w:rPr>
                <w:rFonts w:eastAsia="Times New Roman" w:cs="Times New Roman"/>
                <w:szCs w:val="28"/>
                <w:lang w:eastAsia="ru-RU"/>
              </w:rPr>
              <w:fldChar w:fldCharType="separate"/>
            </w:r>
            <w:r w:rsidR="0098093D" w:rsidRPr="00822521">
              <w:rPr>
                <w:rFonts w:eastAsia="Times New Roman" w:cs="Times New Roman"/>
                <w:szCs w:val="28"/>
                <w:lang w:eastAsia="ru-RU"/>
              </w:rPr>
              <w:fldChar w:fldCharType="begin"/>
            </w:r>
            <w:r w:rsidR="0098093D" w:rsidRPr="00822521">
              <w:rPr>
                <w:rFonts w:eastAsia="Times New Roman" w:cs="Times New Roman"/>
                <w:szCs w:val="28"/>
                <w:lang w:eastAsia="ru-RU"/>
              </w:rPr>
              <w:instrText xml:space="preserve"> INCLUDEPICTURE  "http://masters.donntu.edu.ua/2008/mech/myshov/ind/img/101.gif" \* MERGEFORMATINET </w:instrText>
            </w:r>
            <w:r w:rsidR="0098093D" w:rsidRPr="00822521">
              <w:rPr>
                <w:rFonts w:eastAsia="Times New Roman" w:cs="Times New Roman"/>
                <w:szCs w:val="28"/>
                <w:lang w:eastAsia="ru-RU"/>
              </w:rPr>
              <w:fldChar w:fldCharType="separate"/>
            </w:r>
            <w:r w:rsidR="00822521" w:rsidRPr="00822521">
              <w:rPr>
                <w:rFonts w:eastAsia="Times New Roman" w:cs="Times New Roman"/>
                <w:szCs w:val="28"/>
                <w:lang w:eastAsia="ru-RU"/>
              </w:rPr>
              <w:fldChar w:fldCharType="begin"/>
            </w:r>
            <w:r w:rsidR="00822521" w:rsidRPr="00822521">
              <w:rPr>
                <w:rFonts w:eastAsia="Times New Roman" w:cs="Times New Roman"/>
                <w:szCs w:val="28"/>
                <w:lang w:eastAsia="ru-RU"/>
              </w:rPr>
              <w:instrText xml:space="preserve"> INCLUDEPICTURE  "http://masters.donntu.edu.ua/2008/mech/myshov/ind/img/101.gif" \* MERGEFORMATINET </w:instrText>
            </w:r>
            <w:r w:rsidR="00822521" w:rsidRPr="00822521">
              <w:rPr>
                <w:rFonts w:eastAsia="Times New Roman" w:cs="Times New Roman"/>
                <w:szCs w:val="28"/>
                <w:lang w:eastAsia="ru-RU"/>
              </w:rPr>
              <w:fldChar w:fldCharType="separate"/>
            </w:r>
            <w:r w:rsidR="00A414E0">
              <w:rPr>
                <w:rFonts w:eastAsia="Times New Roman" w:cs="Times New Roman"/>
                <w:szCs w:val="28"/>
                <w:lang w:eastAsia="ru-RU"/>
              </w:rPr>
              <w:fldChar w:fldCharType="begin"/>
            </w:r>
            <w:r w:rsidR="00A414E0">
              <w:rPr>
                <w:rFonts w:eastAsia="Times New Roman" w:cs="Times New Roman"/>
                <w:szCs w:val="28"/>
                <w:lang w:eastAsia="ru-RU"/>
              </w:rPr>
              <w:instrText xml:space="preserve"> INCLUDEPICTURE  "http://masters.donntu.edu.ua/2008/mech/myshov/ind/img/101.gif" \* MERGEFORMATINET </w:instrText>
            </w:r>
            <w:r w:rsidR="00A414E0">
              <w:rPr>
                <w:rFonts w:eastAsia="Times New Roman" w:cs="Times New Roman"/>
                <w:szCs w:val="28"/>
                <w:lang w:eastAsia="ru-RU"/>
              </w:rPr>
              <w:fldChar w:fldCharType="separate"/>
            </w:r>
            <w:r w:rsidR="005E1BA1">
              <w:rPr>
                <w:rFonts w:eastAsia="Times New Roman" w:cs="Times New Roman"/>
                <w:szCs w:val="28"/>
                <w:lang w:eastAsia="ru-RU"/>
              </w:rPr>
              <w:fldChar w:fldCharType="begin"/>
            </w:r>
            <w:r w:rsidR="005E1BA1">
              <w:rPr>
                <w:rFonts w:eastAsia="Times New Roman" w:cs="Times New Roman"/>
                <w:szCs w:val="28"/>
                <w:lang w:eastAsia="ru-RU"/>
              </w:rPr>
              <w:instrText xml:space="preserve"> INCLUDEPICTURE  "http://masters.donntu.edu.ua/2008/mech/myshov/ind/img/101.gif" \* MERGEFORMATINET </w:instrText>
            </w:r>
            <w:r w:rsidR="005E1BA1">
              <w:rPr>
                <w:rFonts w:eastAsia="Times New Roman" w:cs="Times New Roman"/>
                <w:szCs w:val="28"/>
                <w:lang w:eastAsia="ru-RU"/>
              </w:rPr>
              <w:fldChar w:fldCharType="separate"/>
            </w:r>
            <w:r w:rsidR="0012359D">
              <w:rPr>
                <w:rFonts w:eastAsia="Times New Roman" w:cs="Times New Roman"/>
                <w:szCs w:val="28"/>
                <w:lang w:eastAsia="ru-RU"/>
              </w:rPr>
              <w:fldChar w:fldCharType="begin"/>
            </w:r>
            <w:r w:rsidR="0012359D">
              <w:rPr>
                <w:rFonts w:eastAsia="Times New Roman" w:cs="Times New Roman"/>
                <w:szCs w:val="28"/>
                <w:lang w:eastAsia="ru-RU"/>
              </w:rPr>
              <w:instrText xml:space="preserve"> INCLUDEPICTURE  "http://masters.donntu.edu.ua/2008/mech/myshov/ind/img/101.gif" \* MERGEFORMATINET </w:instrText>
            </w:r>
            <w:r w:rsidR="0012359D">
              <w:rPr>
                <w:rFonts w:eastAsia="Times New Roman" w:cs="Times New Roman"/>
                <w:szCs w:val="28"/>
                <w:lang w:eastAsia="ru-RU"/>
              </w:rPr>
              <w:fldChar w:fldCharType="separate"/>
            </w:r>
            <w:r w:rsidR="002B4343">
              <w:rPr>
                <w:rFonts w:eastAsia="Times New Roman" w:cs="Times New Roman"/>
                <w:szCs w:val="28"/>
                <w:lang w:eastAsia="ru-RU"/>
              </w:rPr>
              <w:fldChar w:fldCharType="begin"/>
            </w:r>
            <w:r w:rsidR="002B4343">
              <w:rPr>
                <w:rFonts w:eastAsia="Times New Roman" w:cs="Times New Roman"/>
                <w:szCs w:val="28"/>
                <w:lang w:eastAsia="ru-RU"/>
              </w:rPr>
              <w:instrText xml:space="preserve"> INCLUDEPICTURE  "http://masters.donntu.edu.ua/2008/mech/myshov/ind/img/101.gif" \* MERGEFORMATINET </w:instrText>
            </w:r>
            <w:r w:rsidR="002B4343">
              <w:rPr>
                <w:rFonts w:eastAsia="Times New Roman" w:cs="Times New Roman"/>
                <w:szCs w:val="28"/>
                <w:lang w:eastAsia="ru-RU"/>
              </w:rPr>
              <w:fldChar w:fldCharType="separate"/>
            </w:r>
            <w:r w:rsidR="002B4343">
              <w:rPr>
                <w:rFonts w:eastAsia="Times New Roman" w:cs="Times New Roman"/>
                <w:szCs w:val="28"/>
                <w:lang w:eastAsia="ru-RU"/>
              </w:rPr>
              <w:pict>
                <v:shape id="_x0000_i1027" type="#_x0000_t75" alt="" style="width:241.5pt;height:165.75pt">
                  <v:imagedata r:id="rId41" r:href="rId42" gain="112993f" blacklevel="-7209f"/>
                </v:shape>
              </w:pict>
            </w:r>
            <w:r w:rsidR="002B4343">
              <w:rPr>
                <w:rFonts w:eastAsia="Times New Roman" w:cs="Times New Roman"/>
                <w:szCs w:val="28"/>
                <w:lang w:eastAsia="ru-RU"/>
              </w:rPr>
              <w:fldChar w:fldCharType="end"/>
            </w:r>
            <w:r w:rsidR="0012359D">
              <w:rPr>
                <w:rFonts w:eastAsia="Times New Roman" w:cs="Times New Roman"/>
                <w:szCs w:val="28"/>
                <w:lang w:eastAsia="ru-RU"/>
              </w:rPr>
              <w:fldChar w:fldCharType="end"/>
            </w:r>
            <w:r w:rsidR="005E1BA1">
              <w:rPr>
                <w:rFonts w:eastAsia="Times New Roman" w:cs="Times New Roman"/>
                <w:szCs w:val="28"/>
                <w:lang w:eastAsia="ru-RU"/>
              </w:rPr>
              <w:fldChar w:fldCharType="end"/>
            </w:r>
            <w:r w:rsidR="00A414E0">
              <w:rPr>
                <w:rFonts w:eastAsia="Times New Roman" w:cs="Times New Roman"/>
                <w:szCs w:val="28"/>
                <w:lang w:eastAsia="ru-RU"/>
              </w:rPr>
              <w:fldChar w:fldCharType="end"/>
            </w:r>
            <w:r w:rsidR="00822521" w:rsidRPr="00822521">
              <w:rPr>
                <w:rFonts w:eastAsia="Times New Roman" w:cs="Times New Roman"/>
                <w:szCs w:val="28"/>
                <w:lang w:eastAsia="ru-RU"/>
              </w:rPr>
              <w:fldChar w:fldCharType="end"/>
            </w:r>
            <w:r w:rsidR="0098093D" w:rsidRPr="00822521">
              <w:rPr>
                <w:rFonts w:eastAsia="Times New Roman" w:cs="Times New Roman"/>
                <w:szCs w:val="28"/>
                <w:lang w:eastAsia="ru-RU"/>
              </w:rPr>
              <w:fldChar w:fldCharType="end"/>
            </w:r>
            <w:r w:rsidR="00770B08" w:rsidRPr="00822521">
              <w:rPr>
                <w:rFonts w:eastAsia="Times New Roman" w:cs="Times New Roman"/>
                <w:szCs w:val="28"/>
                <w:lang w:eastAsia="ru-RU"/>
              </w:rPr>
              <w:fldChar w:fldCharType="end"/>
            </w:r>
            <w:r w:rsidR="007A5DE2" w:rsidRPr="00822521">
              <w:rPr>
                <w:rFonts w:eastAsia="Times New Roman" w:cs="Times New Roman"/>
                <w:szCs w:val="28"/>
                <w:lang w:eastAsia="ru-RU"/>
              </w:rPr>
              <w:fldChar w:fldCharType="end"/>
            </w:r>
            <w:r w:rsidRPr="00822521">
              <w:rPr>
                <w:rFonts w:eastAsia="Times New Roman" w:cs="Times New Roman"/>
                <w:szCs w:val="28"/>
                <w:lang w:eastAsia="ru-RU"/>
              </w:rPr>
              <w:fldChar w:fldCharType="end"/>
            </w:r>
          </w:p>
        </w:tc>
        <w:tc>
          <w:tcPr>
            <w:tcW w:w="4730" w:type="dxa"/>
          </w:tcPr>
          <w:p w:rsidR="00854C25" w:rsidRPr="00822521" w:rsidRDefault="00854C25" w:rsidP="00BA2EBF">
            <w:pPr>
              <w:widowControl w:val="0"/>
              <w:autoSpaceDE w:val="0"/>
              <w:autoSpaceDN w:val="0"/>
              <w:adjustRightInd w:val="0"/>
              <w:spacing w:line="240" w:lineRule="auto"/>
              <w:ind w:firstLine="3"/>
              <w:jc w:val="center"/>
              <w:rPr>
                <w:rFonts w:eastAsia="Times New Roman" w:cs="Times New Roman"/>
                <w:szCs w:val="28"/>
                <w:lang w:eastAsia="ru-RU"/>
              </w:rPr>
            </w:pPr>
            <w:r w:rsidRPr="00822521">
              <w:rPr>
                <w:rFonts w:eastAsia="Times New Roman" w:cs="Times New Roman"/>
                <w:szCs w:val="28"/>
                <w:lang w:eastAsia="ru-RU"/>
              </w:rPr>
              <w:fldChar w:fldCharType="begin"/>
            </w:r>
            <w:r w:rsidRPr="00822521">
              <w:rPr>
                <w:rFonts w:eastAsia="Times New Roman" w:cs="Times New Roman"/>
                <w:szCs w:val="28"/>
                <w:lang w:eastAsia="ru-RU"/>
              </w:rPr>
              <w:instrText xml:space="preserve"> INCLUDEPICTURE "http://masters.donntu.edu.ua/2008/mech/myshov/ind/img/102.gif" \* MERGEFORMATINET </w:instrText>
            </w:r>
            <w:r w:rsidRPr="00822521">
              <w:rPr>
                <w:rFonts w:eastAsia="Times New Roman" w:cs="Times New Roman"/>
                <w:szCs w:val="28"/>
                <w:lang w:eastAsia="ru-RU"/>
              </w:rPr>
              <w:fldChar w:fldCharType="separate"/>
            </w:r>
            <w:r w:rsidR="007A5DE2" w:rsidRPr="00822521">
              <w:rPr>
                <w:rFonts w:eastAsia="Times New Roman" w:cs="Times New Roman"/>
                <w:szCs w:val="28"/>
                <w:lang w:eastAsia="ru-RU"/>
              </w:rPr>
              <w:fldChar w:fldCharType="begin"/>
            </w:r>
            <w:r w:rsidR="007A5DE2" w:rsidRPr="00822521">
              <w:rPr>
                <w:rFonts w:eastAsia="Times New Roman" w:cs="Times New Roman"/>
                <w:szCs w:val="28"/>
                <w:lang w:eastAsia="ru-RU"/>
              </w:rPr>
              <w:instrText xml:space="preserve"> INCLUDEPICTURE  "http://masters.donntu.edu.ua/2008/mech/myshov/ind/img/102.gif" \* MERGEFORMATINET </w:instrText>
            </w:r>
            <w:r w:rsidR="007A5DE2" w:rsidRPr="00822521">
              <w:rPr>
                <w:rFonts w:eastAsia="Times New Roman" w:cs="Times New Roman"/>
                <w:szCs w:val="28"/>
                <w:lang w:eastAsia="ru-RU"/>
              </w:rPr>
              <w:fldChar w:fldCharType="separate"/>
            </w:r>
            <w:r w:rsidR="00770B08" w:rsidRPr="00822521">
              <w:rPr>
                <w:rFonts w:eastAsia="Times New Roman" w:cs="Times New Roman"/>
                <w:szCs w:val="28"/>
                <w:lang w:eastAsia="ru-RU"/>
              </w:rPr>
              <w:fldChar w:fldCharType="begin"/>
            </w:r>
            <w:r w:rsidR="00770B08" w:rsidRPr="00822521">
              <w:rPr>
                <w:rFonts w:eastAsia="Times New Roman" w:cs="Times New Roman"/>
                <w:szCs w:val="28"/>
                <w:lang w:eastAsia="ru-RU"/>
              </w:rPr>
              <w:instrText xml:space="preserve"> INCLUDEPICTURE  "http://masters.donntu.edu.ua/2008/mech/myshov/ind/img/102.gif" \* MERGEFORMATINET </w:instrText>
            </w:r>
            <w:r w:rsidR="00770B08" w:rsidRPr="00822521">
              <w:rPr>
                <w:rFonts w:eastAsia="Times New Roman" w:cs="Times New Roman"/>
                <w:szCs w:val="28"/>
                <w:lang w:eastAsia="ru-RU"/>
              </w:rPr>
              <w:fldChar w:fldCharType="separate"/>
            </w:r>
            <w:r w:rsidR="0098093D" w:rsidRPr="00822521">
              <w:rPr>
                <w:rFonts w:eastAsia="Times New Roman" w:cs="Times New Roman"/>
                <w:szCs w:val="28"/>
                <w:lang w:eastAsia="ru-RU"/>
              </w:rPr>
              <w:fldChar w:fldCharType="begin"/>
            </w:r>
            <w:r w:rsidR="0098093D" w:rsidRPr="00822521">
              <w:rPr>
                <w:rFonts w:eastAsia="Times New Roman" w:cs="Times New Roman"/>
                <w:szCs w:val="28"/>
                <w:lang w:eastAsia="ru-RU"/>
              </w:rPr>
              <w:instrText xml:space="preserve"> INCLUDEPICTURE  "http://masters.donntu.edu.ua/2008/mech/myshov/ind/img/102.gif" \* MERGEFORMATINET </w:instrText>
            </w:r>
            <w:r w:rsidR="0098093D" w:rsidRPr="00822521">
              <w:rPr>
                <w:rFonts w:eastAsia="Times New Roman" w:cs="Times New Roman"/>
                <w:szCs w:val="28"/>
                <w:lang w:eastAsia="ru-RU"/>
              </w:rPr>
              <w:fldChar w:fldCharType="separate"/>
            </w:r>
            <w:r w:rsidR="00822521" w:rsidRPr="00822521">
              <w:rPr>
                <w:rFonts w:eastAsia="Times New Roman" w:cs="Times New Roman"/>
                <w:szCs w:val="28"/>
                <w:lang w:eastAsia="ru-RU"/>
              </w:rPr>
              <w:fldChar w:fldCharType="begin"/>
            </w:r>
            <w:r w:rsidR="00822521" w:rsidRPr="00822521">
              <w:rPr>
                <w:rFonts w:eastAsia="Times New Roman" w:cs="Times New Roman"/>
                <w:szCs w:val="28"/>
                <w:lang w:eastAsia="ru-RU"/>
              </w:rPr>
              <w:instrText xml:space="preserve"> INCLUDEPICTURE  "http://masters.donntu.edu.ua/2008/mech/myshov/ind/img/102.gif" \* MERGEFORMATINET </w:instrText>
            </w:r>
            <w:r w:rsidR="00822521" w:rsidRPr="00822521">
              <w:rPr>
                <w:rFonts w:eastAsia="Times New Roman" w:cs="Times New Roman"/>
                <w:szCs w:val="28"/>
                <w:lang w:eastAsia="ru-RU"/>
              </w:rPr>
              <w:fldChar w:fldCharType="separate"/>
            </w:r>
            <w:r w:rsidR="00A414E0">
              <w:rPr>
                <w:rFonts w:eastAsia="Times New Roman" w:cs="Times New Roman"/>
                <w:szCs w:val="28"/>
                <w:lang w:eastAsia="ru-RU"/>
              </w:rPr>
              <w:fldChar w:fldCharType="begin"/>
            </w:r>
            <w:r w:rsidR="00A414E0">
              <w:rPr>
                <w:rFonts w:eastAsia="Times New Roman" w:cs="Times New Roman"/>
                <w:szCs w:val="28"/>
                <w:lang w:eastAsia="ru-RU"/>
              </w:rPr>
              <w:instrText xml:space="preserve"> INCLUDEPICTURE  "http://masters.donntu.edu.ua/2008/mech/myshov/ind/img/102.gif" \* MERGEFORMATINET </w:instrText>
            </w:r>
            <w:r w:rsidR="00A414E0">
              <w:rPr>
                <w:rFonts w:eastAsia="Times New Roman" w:cs="Times New Roman"/>
                <w:szCs w:val="28"/>
                <w:lang w:eastAsia="ru-RU"/>
              </w:rPr>
              <w:fldChar w:fldCharType="separate"/>
            </w:r>
            <w:r w:rsidR="005E1BA1">
              <w:rPr>
                <w:rFonts w:eastAsia="Times New Roman" w:cs="Times New Roman"/>
                <w:szCs w:val="28"/>
                <w:lang w:eastAsia="ru-RU"/>
              </w:rPr>
              <w:fldChar w:fldCharType="begin"/>
            </w:r>
            <w:r w:rsidR="005E1BA1">
              <w:rPr>
                <w:rFonts w:eastAsia="Times New Roman" w:cs="Times New Roman"/>
                <w:szCs w:val="28"/>
                <w:lang w:eastAsia="ru-RU"/>
              </w:rPr>
              <w:instrText xml:space="preserve"> INCLUDEPICTURE  "http://masters.donntu.edu.ua/2008/mech/myshov/ind/img/102.gif" \* MERGEFORMATINET </w:instrText>
            </w:r>
            <w:r w:rsidR="005E1BA1">
              <w:rPr>
                <w:rFonts w:eastAsia="Times New Roman" w:cs="Times New Roman"/>
                <w:szCs w:val="28"/>
                <w:lang w:eastAsia="ru-RU"/>
              </w:rPr>
              <w:fldChar w:fldCharType="separate"/>
            </w:r>
            <w:r w:rsidR="0012359D">
              <w:rPr>
                <w:rFonts w:eastAsia="Times New Roman" w:cs="Times New Roman"/>
                <w:szCs w:val="28"/>
                <w:lang w:eastAsia="ru-RU"/>
              </w:rPr>
              <w:fldChar w:fldCharType="begin"/>
            </w:r>
            <w:r w:rsidR="0012359D">
              <w:rPr>
                <w:rFonts w:eastAsia="Times New Roman" w:cs="Times New Roman"/>
                <w:szCs w:val="28"/>
                <w:lang w:eastAsia="ru-RU"/>
              </w:rPr>
              <w:instrText xml:space="preserve"> INCLUDEPICTURE  "http://masters.donntu.edu.ua/2008/mech/myshov/ind/img/102.gif" \* MERGEFORMATINET </w:instrText>
            </w:r>
            <w:r w:rsidR="0012359D">
              <w:rPr>
                <w:rFonts w:eastAsia="Times New Roman" w:cs="Times New Roman"/>
                <w:szCs w:val="28"/>
                <w:lang w:eastAsia="ru-RU"/>
              </w:rPr>
              <w:fldChar w:fldCharType="separate"/>
            </w:r>
            <w:r w:rsidR="002B4343">
              <w:rPr>
                <w:rFonts w:eastAsia="Times New Roman" w:cs="Times New Roman"/>
                <w:szCs w:val="28"/>
                <w:lang w:eastAsia="ru-RU"/>
              </w:rPr>
              <w:fldChar w:fldCharType="begin"/>
            </w:r>
            <w:r w:rsidR="002B4343">
              <w:rPr>
                <w:rFonts w:eastAsia="Times New Roman" w:cs="Times New Roman"/>
                <w:szCs w:val="28"/>
                <w:lang w:eastAsia="ru-RU"/>
              </w:rPr>
              <w:instrText xml:space="preserve"> INCLUDEPICTURE  "http://masters.donntu.edu.ua/2008/mech/myshov/ind/img/102.gif" \* MERGEFORMATINET </w:instrText>
            </w:r>
            <w:r w:rsidR="002B4343">
              <w:rPr>
                <w:rFonts w:eastAsia="Times New Roman" w:cs="Times New Roman"/>
                <w:szCs w:val="28"/>
                <w:lang w:eastAsia="ru-RU"/>
              </w:rPr>
              <w:fldChar w:fldCharType="separate"/>
            </w:r>
            <w:r w:rsidR="002B4343">
              <w:rPr>
                <w:rFonts w:eastAsia="Times New Roman" w:cs="Times New Roman"/>
                <w:szCs w:val="28"/>
                <w:lang w:eastAsia="ru-RU"/>
              </w:rPr>
              <w:pict>
                <v:shape id="_x0000_i1028" type="#_x0000_t75" alt="" style="width:222.75pt;height:165.75pt">
                  <v:imagedata r:id="rId43" r:href="rId44"/>
                </v:shape>
              </w:pict>
            </w:r>
            <w:r w:rsidR="002B4343">
              <w:rPr>
                <w:rFonts w:eastAsia="Times New Roman" w:cs="Times New Roman"/>
                <w:szCs w:val="28"/>
                <w:lang w:eastAsia="ru-RU"/>
              </w:rPr>
              <w:fldChar w:fldCharType="end"/>
            </w:r>
            <w:r w:rsidR="0012359D">
              <w:rPr>
                <w:rFonts w:eastAsia="Times New Roman" w:cs="Times New Roman"/>
                <w:szCs w:val="28"/>
                <w:lang w:eastAsia="ru-RU"/>
              </w:rPr>
              <w:fldChar w:fldCharType="end"/>
            </w:r>
            <w:r w:rsidR="005E1BA1">
              <w:rPr>
                <w:rFonts w:eastAsia="Times New Roman" w:cs="Times New Roman"/>
                <w:szCs w:val="28"/>
                <w:lang w:eastAsia="ru-RU"/>
              </w:rPr>
              <w:fldChar w:fldCharType="end"/>
            </w:r>
            <w:r w:rsidR="00A414E0">
              <w:rPr>
                <w:rFonts w:eastAsia="Times New Roman" w:cs="Times New Roman"/>
                <w:szCs w:val="28"/>
                <w:lang w:eastAsia="ru-RU"/>
              </w:rPr>
              <w:fldChar w:fldCharType="end"/>
            </w:r>
            <w:r w:rsidR="00822521" w:rsidRPr="00822521">
              <w:rPr>
                <w:rFonts w:eastAsia="Times New Roman" w:cs="Times New Roman"/>
                <w:szCs w:val="28"/>
                <w:lang w:eastAsia="ru-RU"/>
              </w:rPr>
              <w:fldChar w:fldCharType="end"/>
            </w:r>
            <w:r w:rsidR="0098093D" w:rsidRPr="00822521">
              <w:rPr>
                <w:rFonts w:eastAsia="Times New Roman" w:cs="Times New Roman"/>
                <w:szCs w:val="28"/>
                <w:lang w:eastAsia="ru-RU"/>
              </w:rPr>
              <w:fldChar w:fldCharType="end"/>
            </w:r>
            <w:r w:rsidR="00770B08" w:rsidRPr="00822521">
              <w:rPr>
                <w:rFonts w:eastAsia="Times New Roman" w:cs="Times New Roman"/>
                <w:szCs w:val="28"/>
                <w:lang w:eastAsia="ru-RU"/>
              </w:rPr>
              <w:fldChar w:fldCharType="end"/>
            </w:r>
            <w:r w:rsidR="007A5DE2" w:rsidRPr="00822521">
              <w:rPr>
                <w:rFonts w:eastAsia="Times New Roman" w:cs="Times New Roman"/>
                <w:szCs w:val="28"/>
                <w:lang w:eastAsia="ru-RU"/>
              </w:rPr>
              <w:fldChar w:fldCharType="end"/>
            </w:r>
            <w:r w:rsidRPr="00822521">
              <w:rPr>
                <w:rFonts w:eastAsia="Times New Roman" w:cs="Times New Roman"/>
                <w:szCs w:val="28"/>
                <w:lang w:eastAsia="ru-RU"/>
              </w:rPr>
              <w:fldChar w:fldCharType="end"/>
            </w:r>
          </w:p>
        </w:tc>
      </w:tr>
      <w:tr w:rsidR="00854C25" w:rsidRPr="00822521" w:rsidTr="0098093D">
        <w:trPr>
          <w:trHeight w:val="20"/>
        </w:trPr>
        <w:tc>
          <w:tcPr>
            <w:tcW w:w="5105" w:type="dxa"/>
          </w:tcPr>
          <w:p w:rsidR="00854C25" w:rsidRPr="00822521" w:rsidRDefault="00815F29" w:rsidP="00BA2EBF">
            <w:pPr>
              <w:widowControl w:val="0"/>
              <w:autoSpaceDE w:val="0"/>
              <w:autoSpaceDN w:val="0"/>
              <w:adjustRightInd w:val="0"/>
              <w:spacing w:line="240"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854C25" w:rsidRPr="00822521">
              <w:rPr>
                <w:rFonts w:eastAsia="Times New Roman" w:cs="Times New Roman"/>
                <w:szCs w:val="28"/>
                <w:lang w:eastAsia="ru-RU"/>
              </w:rPr>
              <w:t>.19. Древний токарный станок</w:t>
            </w:r>
          </w:p>
        </w:tc>
        <w:tc>
          <w:tcPr>
            <w:tcW w:w="4730" w:type="dxa"/>
          </w:tcPr>
          <w:p w:rsidR="00854C25" w:rsidRPr="00822521" w:rsidRDefault="00815F29" w:rsidP="00BA2EBF">
            <w:pPr>
              <w:widowControl w:val="0"/>
              <w:autoSpaceDE w:val="0"/>
              <w:autoSpaceDN w:val="0"/>
              <w:adjustRightInd w:val="0"/>
              <w:spacing w:line="240" w:lineRule="auto"/>
              <w:ind w:firstLine="3"/>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854C25" w:rsidRPr="00822521">
              <w:rPr>
                <w:rFonts w:eastAsia="Times New Roman" w:cs="Times New Roman"/>
                <w:szCs w:val="28"/>
                <w:lang w:eastAsia="ru-RU"/>
              </w:rPr>
              <w:t>.20. Древний токарный станок,</w:t>
            </w:r>
          </w:p>
          <w:p w:rsidR="00854C25" w:rsidRPr="00822521" w:rsidRDefault="00854C25" w:rsidP="00BA2EBF">
            <w:pPr>
              <w:widowControl w:val="0"/>
              <w:autoSpaceDE w:val="0"/>
              <w:autoSpaceDN w:val="0"/>
              <w:adjustRightInd w:val="0"/>
              <w:spacing w:line="240" w:lineRule="auto"/>
              <w:ind w:firstLine="3"/>
              <w:jc w:val="center"/>
              <w:rPr>
                <w:rFonts w:eastAsia="Times New Roman" w:cs="Times New Roman"/>
                <w:szCs w:val="28"/>
                <w:lang w:eastAsia="ru-RU"/>
              </w:rPr>
            </w:pPr>
            <w:r w:rsidRPr="00822521">
              <w:rPr>
                <w:rFonts w:eastAsia="Times New Roman" w:cs="Times New Roman"/>
                <w:szCs w:val="28"/>
                <w:lang w:eastAsia="ru-RU"/>
              </w:rPr>
              <w:t>вращающийся с помощью лука</w:t>
            </w:r>
          </w:p>
        </w:tc>
      </w:tr>
    </w:tbl>
    <w:p w:rsidR="00854C25" w:rsidRPr="00822521" w:rsidRDefault="00854C25" w:rsidP="00822521">
      <w:pPr>
        <w:spacing w:line="242" w:lineRule="auto"/>
        <w:ind w:firstLine="567"/>
        <w:jc w:val="both"/>
        <w:rPr>
          <w:rFonts w:eastAsia="Times New Roman" w:cs="Times New Roman"/>
          <w:szCs w:val="28"/>
          <w:lang w:eastAsia="ru-RU"/>
        </w:rPr>
      </w:pP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 xml:space="preserve">Средневековый токарный станок с оцепом (гибкой жердью) устроен следующим образом (рис. 7.21). Оцеп связан с педалью веревкой, обвивающей деталь. При нажатии на педаль деталь закручивается, при отпускании делает обратное движение. Позднее оцеп стали делать жестче и связывать с маховиком, что позволяло запасать значительную энергию. </w:t>
      </w:r>
      <w:r w:rsidRPr="00822521">
        <w:rPr>
          <w:rFonts w:eastAsia="Times New Roman" w:cs="Times New Roman"/>
          <w:szCs w:val="28"/>
          <w:lang w:eastAsia="ru-RU"/>
        </w:rPr>
        <w:lastRenderedPageBreak/>
        <w:t xml:space="preserve">Вследствие этого изобретения токарь свободно владел двумя руками для удержания резца, хотя мог точить только тогда, когда деталь вращалась в нужном направлении. Процесс изготовления становится более рациональным. </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 xml:space="preserve">Принципиальный переворот в развитие токарного дела внес Леонардо да Винчи, он изобрел маховик, зубчатую передачу, винтовую резьбу, а также токарный станок, нарезающий резьбу с прерывистым движением. Правда, намного более удачным был резьбонарезной станок с непрерываемым движением, который был оценен в промышленности и введен в эксплуатацию лишь через несколько столетий. </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Старинный русский токарный станок н</w:t>
      </w:r>
      <w:r w:rsidR="00CC2890">
        <w:rPr>
          <w:rFonts w:eastAsia="Times New Roman" w:cs="Times New Roman"/>
          <w:szCs w:val="28"/>
          <w:lang w:eastAsia="ru-RU"/>
        </w:rPr>
        <w:t>ожного привода показан на рис. 6.</w:t>
      </w:r>
      <w:r w:rsidRPr="00822521">
        <w:rPr>
          <w:rFonts w:eastAsia="Times New Roman" w:cs="Times New Roman"/>
          <w:szCs w:val="28"/>
          <w:lang w:eastAsia="ru-RU"/>
        </w:rPr>
        <w:t xml:space="preserve">22. Этот станок совершеннее ручного: более устойчивое взаимное положение изделия и инструмента обеспечивало и более точную обработку, а замена ручного привода ножным позволила работать на станке вместо двух одному человеку. Обтачиваемое изделие устанавливалось на заостренных деревянных клиньях 1 и 2 (первых представителях современных центров). Клин 1 закреплялся в стойке наглухо, а клин 2 передвигался до упора в изделие 3 и закреплялся вспомогательным клином 4. Веревка 5, навитая на изделие на 1–2 оборота, одним концом прикреплялась к гибкой жерди 6, а другим – к деревянной подножке 7. Нажимая ногой на подножку, токарь приводил во вращение обтачиваемое изделие. Удерживая обеими руками режущий инструмент, опирающийся о деревянный брусок 8, он прижимал инструмент к изделию и обрабатывал его. </w:t>
      </w:r>
    </w:p>
    <w:p w:rsidR="00854C25" w:rsidRPr="00822521" w:rsidRDefault="00854C25" w:rsidP="00822521">
      <w:pPr>
        <w:spacing w:line="242" w:lineRule="auto"/>
        <w:jc w:val="both"/>
        <w:rPr>
          <w:rFonts w:eastAsia="Times New Roman" w:cs="Times New Roman"/>
          <w:szCs w:val="28"/>
          <w:lang w:eastAsia="ru-RU"/>
        </w:rPr>
      </w:pPr>
    </w:p>
    <w:tbl>
      <w:tblPr>
        <w:tblW w:w="0" w:type="auto"/>
        <w:tblLook w:val="01E0" w:firstRow="1" w:lastRow="1" w:firstColumn="1" w:lastColumn="1" w:noHBand="0" w:noVBand="0"/>
      </w:tblPr>
      <w:tblGrid>
        <w:gridCol w:w="4748"/>
        <w:gridCol w:w="4823"/>
      </w:tblGrid>
      <w:tr w:rsidR="00854C25" w:rsidRPr="00822521" w:rsidTr="0098093D">
        <w:tc>
          <w:tcPr>
            <w:tcW w:w="4927" w:type="dxa"/>
          </w:tcPr>
          <w:p w:rsidR="00854C25" w:rsidRPr="00822521" w:rsidRDefault="00854C25" w:rsidP="00BA2EBF">
            <w:pPr>
              <w:spacing w:line="242" w:lineRule="auto"/>
              <w:ind w:firstLine="0"/>
              <w:jc w:val="center"/>
              <w:rPr>
                <w:rFonts w:eastAsia="Times New Roman" w:cs="Times New Roman"/>
                <w:szCs w:val="28"/>
                <w:lang w:eastAsia="ru-RU"/>
              </w:rPr>
            </w:pPr>
            <w:r w:rsidRPr="00822521">
              <w:rPr>
                <w:rFonts w:eastAsia="Times New Roman" w:cs="Times New Roman"/>
                <w:szCs w:val="28"/>
                <w:lang w:eastAsia="ru-RU"/>
              </w:rPr>
              <w:lastRenderedPageBreak/>
              <w:fldChar w:fldCharType="begin"/>
            </w:r>
            <w:r w:rsidRPr="00822521">
              <w:rPr>
                <w:rFonts w:eastAsia="Times New Roman" w:cs="Times New Roman"/>
                <w:szCs w:val="28"/>
                <w:lang w:eastAsia="ru-RU"/>
              </w:rPr>
              <w:instrText xml:space="preserve"> INCLUDEPICTURE "http://masters.donntu.edu.ua/2008/mech/myshov/ind/img/103.gif" \* MERGEFORMATINET </w:instrText>
            </w:r>
            <w:r w:rsidRPr="00822521">
              <w:rPr>
                <w:rFonts w:eastAsia="Times New Roman" w:cs="Times New Roman"/>
                <w:szCs w:val="28"/>
                <w:lang w:eastAsia="ru-RU"/>
              </w:rPr>
              <w:fldChar w:fldCharType="separate"/>
            </w:r>
            <w:r w:rsidR="007A5DE2" w:rsidRPr="00822521">
              <w:rPr>
                <w:rFonts w:eastAsia="Times New Roman" w:cs="Times New Roman"/>
                <w:szCs w:val="28"/>
                <w:lang w:eastAsia="ru-RU"/>
              </w:rPr>
              <w:fldChar w:fldCharType="begin"/>
            </w:r>
            <w:r w:rsidR="007A5DE2" w:rsidRPr="00822521">
              <w:rPr>
                <w:rFonts w:eastAsia="Times New Roman" w:cs="Times New Roman"/>
                <w:szCs w:val="28"/>
                <w:lang w:eastAsia="ru-RU"/>
              </w:rPr>
              <w:instrText xml:space="preserve"> INCLUDEPICTURE  "http://masters.donntu.edu.ua/2008/mech/myshov/ind/img/103.gif" \* MERGEFORMATINET </w:instrText>
            </w:r>
            <w:r w:rsidR="007A5DE2" w:rsidRPr="00822521">
              <w:rPr>
                <w:rFonts w:eastAsia="Times New Roman" w:cs="Times New Roman"/>
                <w:szCs w:val="28"/>
                <w:lang w:eastAsia="ru-RU"/>
              </w:rPr>
              <w:fldChar w:fldCharType="separate"/>
            </w:r>
            <w:r w:rsidR="00770B08" w:rsidRPr="00822521">
              <w:rPr>
                <w:rFonts w:eastAsia="Times New Roman" w:cs="Times New Roman"/>
                <w:szCs w:val="28"/>
                <w:lang w:eastAsia="ru-RU"/>
              </w:rPr>
              <w:fldChar w:fldCharType="begin"/>
            </w:r>
            <w:r w:rsidR="00770B08" w:rsidRPr="00822521">
              <w:rPr>
                <w:rFonts w:eastAsia="Times New Roman" w:cs="Times New Roman"/>
                <w:szCs w:val="28"/>
                <w:lang w:eastAsia="ru-RU"/>
              </w:rPr>
              <w:instrText xml:space="preserve"> INCLUDEPICTURE  "http://masters.donntu.edu.ua/2008/mech/myshov/ind/img/103.gif" \* MERGEFORMATINET </w:instrText>
            </w:r>
            <w:r w:rsidR="00770B08" w:rsidRPr="00822521">
              <w:rPr>
                <w:rFonts w:eastAsia="Times New Roman" w:cs="Times New Roman"/>
                <w:szCs w:val="28"/>
                <w:lang w:eastAsia="ru-RU"/>
              </w:rPr>
              <w:fldChar w:fldCharType="separate"/>
            </w:r>
            <w:r w:rsidR="0098093D" w:rsidRPr="00822521">
              <w:rPr>
                <w:rFonts w:eastAsia="Times New Roman" w:cs="Times New Roman"/>
                <w:szCs w:val="28"/>
                <w:lang w:eastAsia="ru-RU"/>
              </w:rPr>
              <w:fldChar w:fldCharType="begin"/>
            </w:r>
            <w:r w:rsidR="0098093D" w:rsidRPr="00822521">
              <w:rPr>
                <w:rFonts w:eastAsia="Times New Roman" w:cs="Times New Roman"/>
                <w:szCs w:val="28"/>
                <w:lang w:eastAsia="ru-RU"/>
              </w:rPr>
              <w:instrText xml:space="preserve"> INCLUDEPICTURE  "http://masters.donntu.edu.ua/2008/mech/myshov/ind/img/103.gif" \* MERGEFORMATINET </w:instrText>
            </w:r>
            <w:r w:rsidR="0098093D" w:rsidRPr="00822521">
              <w:rPr>
                <w:rFonts w:eastAsia="Times New Roman" w:cs="Times New Roman"/>
                <w:szCs w:val="28"/>
                <w:lang w:eastAsia="ru-RU"/>
              </w:rPr>
              <w:fldChar w:fldCharType="separate"/>
            </w:r>
            <w:r w:rsidR="00822521" w:rsidRPr="00822521">
              <w:rPr>
                <w:rFonts w:eastAsia="Times New Roman" w:cs="Times New Roman"/>
                <w:szCs w:val="28"/>
                <w:lang w:eastAsia="ru-RU"/>
              </w:rPr>
              <w:fldChar w:fldCharType="begin"/>
            </w:r>
            <w:r w:rsidR="00822521" w:rsidRPr="00822521">
              <w:rPr>
                <w:rFonts w:eastAsia="Times New Roman" w:cs="Times New Roman"/>
                <w:szCs w:val="28"/>
                <w:lang w:eastAsia="ru-RU"/>
              </w:rPr>
              <w:instrText xml:space="preserve"> INCLUDEPICTURE  "http://masters.donntu.edu.ua/2008/mech/myshov/ind/img/103.gif" \* MERGEFORMATINET </w:instrText>
            </w:r>
            <w:r w:rsidR="00822521" w:rsidRPr="00822521">
              <w:rPr>
                <w:rFonts w:eastAsia="Times New Roman" w:cs="Times New Roman"/>
                <w:szCs w:val="28"/>
                <w:lang w:eastAsia="ru-RU"/>
              </w:rPr>
              <w:fldChar w:fldCharType="separate"/>
            </w:r>
            <w:r w:rsidR="00A414E0">
              <w:rPr>
                <w:rFonts w:eastAsia="Times New Roman" w:cs="Times New Roman"/>
                <w:szCs w:val="28"/>
                <w:lang w:eastAsia="ru-RU"/>
              </w:rPr>
              <w:fldChar w:fldCharType="begin"/>
            </w:r>
            <w:r w:rsidR="00A414E0">
              <w:rPr>
                <w:rFonts w:eastAsia="Times New Roman" w:cs="Times New Roman"/>
                <w:szCs w:val="28"/>
                <w:lang w:eastAsia="ru-RU"/>
              </w:rPr>
              <w:instrText xml:space="preserve"> INCLUDEPICTURE  "http://masters.donntu.edu.ua/2008/mech/myshov/ind/img/103.gif" \* MERGEFORMATINET </w:instrText>
            </w:r>
            <w:r w:rsidR="00A414E0">
              <w:rPr>
                <w:rFonts w:eastAsia="Times New Roman" w:cs="Times New Roman"/>
                <w:szCs w:val="28"/>
                <w:lang w:eastAsia="ru-RU"/>
              </w:rPr>
              <w:fldChar w:fldCharType="separate"/>
            </w:r>
            <w:r w:rsidR="005E1BA1">
              <w:rPr>
                <w:rFonts w:eastAsia="Times New Roman" w:cs="Times New Roman"/>
                <w:szCs w:val="28"/>
                <w:lang w:eastAsia="ru-RU"/>
              </w:rPr>
              <w:fldChar w:fldCharType="begin"/>
            </w:r>
            <w:r w:rsidR="005E1BA1">
              <w:rPr>
                <w:rFonts w:eastAsia="Times New Roman" w:cs="Times New Roman"/>
                <w:szCs w:val="28"/>
                <w:lang w:eastAsia="ru-RU"/>
              </w:rPr>
              <w:instrText xml:space="preserve"> INCLUDEPICTURE  "http://masters.donntu.edu.ua/2008/mech/myshov/ind/img/103.gif" \* MERGEFORMATINET </w:instrText>
            </w:r>
            <w:r w:rsidR="005E1BA1">
              <w:rPr>
                <w:rFonts w:eastAsia="Times New Roman" w:cs="Times New Roman"/>
                <w:szCs w:val="28"/>
                <w:lang w:eastAsia="ru-RU"/>
              </w:rPr>
              <w:fldChar w:fldCharType="separate"/>
            </w:r>
            <w:r w:rsidR="0012359D">
              <w:rPr>
                <w:rFonts w:eastAsia="Times New Roman" w:cs="Times New Roman"/>
                <w:szCs w:val="28"/>
                <w:lang w:eastAsia="ru-RU"/>
              </w:rPr>
              <w:fldChar w:fldCharType="begin"/>
            </w:r>
            <w:r w:rsidR="0012359D">
              <w:rPr>
                <w:rFonts w:eastAsia="Times New Roman" w:cs="Times New Roman"/>
                <w:szCs w:val="28"/>
                <w:lang w:eastAsia="ru-RU"/>
              </w:rPr>
              <w:instrText xml:space="preserve"> INCLUDEPICTURE  "http://masters.donntu.edu.ua/2008/mech/myshov/ind/img/103.gif" \* MERGEFORMATINET </w:instrText>
            </w:r>
            <w:r w:rsidR="0012359D">
              <w:rPr>
                <w:rFonts w:eastAsia="Times New Roman" w:cs="Times New Roman"/>
                <w:szCs w:val="28"/>
                <w:lang w:eastAsia="ru-RU"/>
              </w:rPr>
              <w:fldChar w:fldCharType="separate"/>
            </w:r>
            <w:r w:rsidR="002B4343">
              <w:rPr>
                <w:rFonts w:eastAsia="Times New Roman" w:cs="Times New Roman"/>
                <w:szCs w:val="28"/>
                <w:lang w:eastAsia="ru-RU"/>
              </w:rPr>
              <w:fldChar w:fldCharType="begin"/>
            </w:r>
            <w:r w:rsidR="002B4343">
              <w:rPr>
                <w:rFonts w:eastAsia="Times New Roman" w:cs="Times New Roman"/>
                <w:szCs w:val="28"/>
                <w:lang w:eastAsia="ru-RU"/>
              </w:rPr>
              <w:instrText xml:space="preserve"> INCLUDEPICTURE  "http://masters.donntu.edu.ua/2008/mech/myshov/ind/img/103.gif" \* MERGEFORMATINET </w:instrText>
            </w:r>
            <w:r w:rsidR="002B4343">
              <w:rPr>
                <w:rFonts w:eastAsia="Times New Roman" w:cs="Times New Roman"/>
                <w:szCs w:val="28"/>
                <w:lang w:eastAsia="ru-RU"/>
              </w:rPr>
              <w:fldChar w:fldCharType="separate"/>
            </w:r>
            <w:r w:rsidR="002B4343">
              <w:rPr>
                <w:rFonts w:eastAsia="Times New Roman" w:cs="Times New Roman"/>
                <w:szCs w:val="28"/>
                <w:lang w:eastAsia="ru-RU"/>
              </w:rPr>
              <w:pict>
                <v:shape id="_x0000_i1029" type="#_x0000_t75" alt="" style="width:171.75pt;height:198.75pt">
                  <v:imagedata r:id="rId45" r:href="rId46"/>
                </v:shape>
              </w:pict>
            </w:r>
            <w:r w:rsidR="002B4343">
              <w:rPr>
                <w:rFonts w:eastAsia="Times New Roman" w:cs="Times New Roman"/>
                <w:szCs w:val="28"/>
                <w:lang w:eastAsia="ru-RU"/>
              </w:rPr>
              <w:fldChar w:fldCharType="end"/>
            </w:r>
            <w:r w:rsidR="0012359D">
              <w:rPr>
                <w:rFonts w:eastAsia="Times New Roman" w:cs="Times New Roman"/>
                <w:szCs w:val="28"/>
                <w:lang w:eastAsia="ru-RU"/>
              </w:rPr>
              <w:fldChar w:fldCharType="end"/>
            </w:r>
            <w:r w:rsidR="005E1BA1">
              <w:rPr>
                <w:rFonts w:eastAsia="Times New Roman" w:cs="Times New Roman"/>
                <w:szCs w:val="28"/>
                <w:lang w:eastAsia="ru-RU"/>
              </w:rPr>
              <w:fldChar w:fldCharType="end"/>
            </w:r>
            <w:r w:rsidR="00A414E0">
              <w:rPr>
                <w:rFonts w:eastAsia="Times New Roman" w:cs="Times New Roman"/>
                <w:szCs w:val="28"/>
                <w:lang w:eastAsia="ru-RU"/>
              </w:rPr>
              <w:fldChar w:fldCharType="end"/>
            </w:r>
            <w:r w:rsidR="00822521" w:rsidRPr="00822521">
              <w:rPr>
                <w:rFonts w:eastAsia="Times New Roman" w:cs="Times New Roman"/>
                <w:szCs w:val="28"/>
                <w:lang w:eastAsia="ru-RU"/>
              </w:rPr>
              <w:fldChar w:fldCharType="end"/>
            </w:r>
            <w:r w:rsidR="0098093D" w:rsidRPr="00822521">
              <w:rPr>
                <w:rFonts w:eastAsia="Times New Roman" w:cs="Times New Roman"/>
                <w:szCs w:val="28"/>
                <w:lang w:eastAsia="ru-RU"/>
              </w:rPr>
              <w:fldChar w:fldCharType="end"/>
            </w:r>
            <w:r w:rsidR="00770B08" w:rsidRPr="00822521">
              <w:rPr>
                <w:rFonts w:eastAsia="Times New Roman" w:cs="Times New Roman"/>
                <w:szCs w:val="28"/>
                <w:lang w:eastAsia="ru-RU"/>
              </w:rPr>
              <w:fldChar w:fldCharType="end"/>
            </w:r>
            <w:r w:rsidR="007A5DE2" w:rsidRPr="00822521">
              <w:rPr>
                <w:rFonts w:eastAsia="Times New Roman" w:cs="Times New Roman"/>
                <w:szCs w:val="28"/>
                <w:lang w:eastAsia="ru-RU"/>
              </w:rPr>
              <w:fldChar w:fldCharType="end"/>
            </w:r>
            <w:r w:rsidRPr="00822521">
              <w:rPr>
                <w:rFonts w:eastAsia="Times New Roman" w:cs="Times New Roman"/>
                <w:szCs w:val="28"/>
                <w:lang w:eastAsia="ru-RU"/>
              </w:rPr>
              <w:fldChar w:fldCharType="end"/>
            </w:r>
          </w:p>
          <w:p w:rsidR="00854C25" w:rsidRPr="00822521" w:rsidRDefault="00854C25" w:rsidP="00822521">
            <w:pPr>
              <w:spacing w:line="242" w:lineRule="auto"/>
              <w:jc w:val="both"/>
              <w:rPr>
                <w:rFonts w:eastAsia="Times New Roman" w:cs="Times New Roman"/>
                <w:szCs w:val="28"/>
                <w:lang w:eastAsia="ru-RU"/>
              </w:rPr>
            </w:pPr>
          </w:p>
        </w:tc>
        <w:tc>
          <w:tcPr>
            <w:tcW w:w="4927" w:type="dxa"/>
          </w:tcPr>
          <w:p w:rsidR="00854C25" w:rsidRPr="00822521" w:rsidRDefault="00854C25" w:rsidP="00822521">
            <w:pPr>
              <w:spacing w:line="242" w:lineRule="auto"/>
              <w:jc w:val="both"/>
              <w:rPr>
                <w:rFonts w:eastAsia="Times New Roman" w:cs="Times New Roman"/>
                <w:szCs w:val="28"/>
                <w:lang w:eastAsia="ru-RU"/>
              </w:rPr>
            </w:pPr>
          </w:p>
          <w:p w:rsidR="00854C25" w:rsidRPr="00822521" w:rsidRDefault="00854C25" w:rsidP="00BA2EBF">
            <w:pPr>
              <w:spacing w:line="242" w:lineRule="auto"/>
              <w:ind w:firstLine="0"/>
              <w:jc w:val="center"/>
              <w:rPr>
                <w:rFonts w:eastAsia="Times New Roman" w:cs="Times New Roman"/>
                <w:szCs w:val="28"/>
                <w:lang w:eastAsia="ru-RU"/>
              </w:rPr>
            </w:pPr>
            <w:r w:rsidRPr="00822521">
              <w:rPr>
                <w:rFonts w:eastAsia="Times New Roman" w:cs="Times New Roman"/>
                <w:szCs w:val="28"/>
                <w:lang w:eastAsia="ru-RU"/>
              </w:rPr>
              <w:fldChar w:fldCharType="begin"/>
            </w:r>
            <w:r w:rsidRPr="00822521">
              <w:rPr>
                <w:rFonts w:eastAsia="Times New Roman" w:cs="Times New Roman"/>
                <w:szCs w:val="28"/>
                <w:lang w:eastAsia="ru-RU"/>
              </w:rPr>
              <w:instrText xml:space="preserve"> INCLUDEPICTURE "http://masters.donntu.edu.ua/2008/mech/myshov/ind/img/104.gif" \* MERGEFORMATINET </w:instrText>
            </w:r>
            <w:r w:rsidRPr="00822521">
              <w:rPr>
                <w:rFonts w:eastAsia="Times New Roman" w:cs="Times New Roman"/>
                <w:szCs w:val="28"/>
                <w:lang w:eastAsia="ru-RU"/>
              </w:rPr>
              <w:fldChar w:fldCharType="separate"/>
            </w:r>
            <w:r w:rsidR="007A5DE2" w:rsidRPr="00822521">
              <w:rPr>
                <w:rFonts w:eastAsia="Times New Roman" w:cs="Times New Roman"/>
                <w:szCs w:val="28"/>
                <w:lang w:eastAsia="ru-RU"/>
              </w:rPr>
              <w:fldChar w:fldCharType="begin"/>
            </w:r>
            <w:r w:rsidR="007A5DE2" w:rsidRPr="00822521">
              <w:rPr>
                <w:rFonts w:eastAsia="Times New Roman" w:cs="Times New Roman"/>
                <w:szCs w:val="28"/>
                <w:lang w:eastAsia="ru-RU"/>
              </w:rPr>
              <w:instrText xml:space="preserve"> INCLUDEPICTURE  "http://masters.donntu.edu.ua/2008/mech/myshov/ind/img/104.gif" \* MERGEFORMATINET </w:instrText>
            </w:r>
            <w:r w:rsidR="007A5DE2" w:rsidRPr="00822521">
              <w:rPr>
                <w:rFonts w:eastAsia="Times New Roman" w:cs="Times New Roman"/>
                <w:szCs w:val="28"/>
                <w:lang w:eastAsia="ru-RU"/>
              </w:rPr>
              <w:fldChar w:fldCharType="separate"/>
            </w:r>
            <w:r w:rsidR="00770B08" w:rsidRPr="00822521">
              <w:rPr>
                <w:rFonts w:eastAsia="Times New Roman" w:cs="Times New Roman"/>
                <w:szCs w:val="28"/>
                <w:lang w:eastAsia="ru-RU"/>
              </w:rPr>
              <w:fldChar w:fldCharType="begin"/>
            </w:r>
            <w:r w:rsidR="00770B08" w:rsidRPr="00822521">
              <w:rPr>
                <w:rFonts w:eastAsia="Times New Roman" w:cs="Times New Roman"/>
                <w:szCs w:val="28"/>
                <w:lang w:eastAsia="ru-RU"/>
              </w:rPr>
              <w:instrText xml:space="preserve"> INCLUDEPICTURE  "http://masters.donntu.edu.ua/2008/mech/myshov/ind/img/104.gif" \* MERGEFORMATINET </w:instrText>
            </w:r>
            <w:r w:rsidR="00770B08" w:rsidRPr="00822521">
              <w:rPr>
                <w:rFonts w:eastAsia="Times New Roman" w:cs="Times New Roman"/>
                <w:szCs w:val="28"/>
                <w:lang w:eastAsia="ru-RU"/>
              </w:rPr>
              <w:fldChar w:fldCharType="separate"/>
            </w:r>
            <w:r w:rsidR="0098093D" w:rsidRPr="00822521">
              <w:rPr>
                <w:rFonts w:eastAsia="Times New Roman" w:cs="Times New Roman"/>
                <w:szCs w:val="28"/>
                <w:lang w:eastAsia="ru-RU"/>
              </w:rPr>
              <w:fldChar w:fldCharType="begin"/>
            </w:r>
            <w:r w:rsidR="0098093D" w:rsidRPr="00822521">
              <w:rPr>
                <w:rFonts w:eastAsia="Times New Roman" w:cs="Times New Roman"/>
                <w:szCs w:val="28"/>
                <w:lang w:eastAsia="ru-RU"/>
              </w:rPr>
              <w:instrText xml:space="preserve"> INCLUDEPICTURE  "http://masters.donntu.edu.ua/2008/mech/myshov/ind/img/104.gif" \* MERGEFORMATINET </w:instrText>
            </w:r>
            <w:r w:rsidR="0098093D" w:rsidRPr="00822521">
              <w:rPr>
                <w:rFonts w:eastAsia="Times New Roman" w:cs="Times New Roman"/>
                <w:szCs w:val="28"/>
                <w:lang w:eastAsia="ru-RU"/>
              </w:rPr>
              <w:fldChar w:fldCharType="separate"/>
            </w:r>
            <w:r w:rsidR="00822521" w:rsidRPr="00822521">
              <w:rPr>
                <w:rFonts w:eastAsia="Times New Roman" w:cs="Times New Roman"/>
                <w:szCs w:val="28"/>
                <w:lang w:eastAsia="ru-RU"/>
              </w:rPr>
              <w:fldChar w:fldCharType="begin"/>
            </w:r>
            <w:r w:rsidR="00822521" w:rsidRPr="00822521">
              <w:rPr>
                <w:rFonts w:eastAsia="Times New Roman" w:cs="Times New Roman"/>
                <w:szCs w:val="28"/>
                <w:lang w:eastAsia="ru-RU"/>
              </w:rPr>
              <w:instrText xml:space="preserve"> INCLUDEPICTURE  "http://masters.donntu.edu.ua/2008/mech/myshov/ind/img/104.gif" \* MERGEFORMATINET </w:instrText>
            </w:r>
            <w:r w:rsidR="00822521" w:rsidRPr="00822521">
              <w:rPr>
                <w:rFonts w:eastAsia="Times New Roman" w:cs="Times New Roman"/>
                <w:szCs w:val="28"/>
                <w:lang w:eastAsia="ru-RU"/>
              </w:rPr>
              <w:fldChar w:fldCharType="separate"/>
            </w:r>
            <w:r w:rsidR="00A414E0">
              <w:rPr>
                <w:rFonts w:eastAsia="Times New Roman" w:cs="Times New Roman"/>
                <w:szCs w:val="28"/>
                <w:lang w:eastAsia="ru-RU"/>
              </w:rPr>
              <w:fldChar w:fldCharType="begin"/>
            </w:r>
            <w:r w:rsidR="00A414E0">
              <w:rPr>
                <w:rFonts w:eastAsia="Times New Roman" w:cs="Times New Roman"/>
                <w:szCs w:val="28"/>
                <w:lang w:eastAsia="ru-RU"/>
              </w:rPr>
              <w:instrText xml:space="preserve"> INCLUDEPICTURE  "http://masters.donntu.edu.ua/2008/mech/myshov/ind/img/104.gif" \* MERGEFORMATINET </w:instrText>
            </w:r>
            <w:r w:rsidR="00A414E0">
              <w:rPr>
                <w:rFonts w:eastAsia="Times New Roman" w:cs="Times New Roman"/>
                <w:szCs w:val="28"/>
                <w:lang w:eastAsia="ru-RU"/>
              </w:rPr>
              <w:fldChar w:fldCharType="separate"/>
            </w:r>
            <w:r w:rsidR="005E1BA1">
              <w:rPr>
                <w:rFonts w:eastAsia="Times New Roman" w:cs="Times New Roman"/>
                <w:szCs w:val="28"/>
                <w:lang w:eastAsia="ru-RU"/>
              </w:rPr>
              <w:fldChar w:fldCharType="begin"/>
            </w:r>
            <w:r w:rsidR="005E1BA1">
              <w:rPr>
                <w:rFonts w:eastAsia="Times New Roman" w:cs="Times New Roman"/>
                <w:szCs w:val="28"/>
                <w:lang w:eastAsia="ru-RU"/>
              </w:rPr>
              <w:instrText xml:space="preserve"> INCLUDEPICTURE  "http://masters.donntu.edu.ua/2008/mech/myshov/ind/img/104.gif" \* MERGEFORMATINET </w:instrText>
            </w:r>
            <w:r w:rsidR="005E1BA1">
              <w:rPr>
                <w:rFonts w:eastAsia="Times New Roman" w:cs="Times New Roman"/>
                <w:szCs w:val="28"/>
                <w:lang w:eastAsia="ru-RU"/>
              </w:rPr>
              <w:fldChar w:fldCharType="separate"/>
            </w:r>
            <w:r w:rsidR="0012359D">
              <w:rPr>
                <w:rFonts w:eastAsia="Times New Roman" w:cs="Times New Roman"/>
                <w:szCs w:val="28"/>
                <w:lang w:eastAsia="ru-RU"/>
              </w:rPr>
              <w:fldChar w:fldCharType="begin"/>
            </w:r>
            <w:r w:rsidR="0012359D">
              <w:rPr>
                <w:rFonts w:eastAsia="Times New Roman" w:cs="Times New Roman"/>
                <w:szCs w:val="28"/>
                <w:lang w:eastAsia="ru-RU"/>
              </w:rPr>
              <w:instrText xml:space="preserve"> INCLUDEPICTURE  "http://masters.donntu.edu.ua/2008/mech/myshov/ind/img/104.gif" \* MERGEFORMATINET </w:instrText>
            </w:r>
            <w:r w:rsidR="0012359D">
              <w:rPr>
                <w:rFonts w:eastAsia="Times New Roman" w:cs="Times New Roman"/>
                <w:szCs w:val="28"/>
                <w:lang w:eastAsia="ru-RU"/>
              </w:rPr>
              <w:fldChar w:fldCharType="separate"/>
            </w:r>
            <w:r w:rsidR="002B4343">
              <w:rPr>
                <w:rFonts w:eastAsia="Times New Roman" w:cs="Times New Roman"/>
                <w:szCs w:val="28"/>
                <w:lang w:eastAsia="ru-RU"/>
              </w:rPr>
              <w:fldChar w:fldCharType="begin"/>
            </w:r>
            <w:r w:rsidR="002B4343">
              <w:rPr>
                <w:rFonts w:eastAsia="Times New Roman" w:cs="Times New Roman"/>
                <w:szCs w:val="28"/>
                <w:lang w:eastAsia="ru-RU"/>
              </w:rPr>
              <w:instrText xml:space="preserve"> INCLUDEPICTURE  "http://masters.donntu.edu.ua/2008/mech/myshov/ind/img/104.gif" \* MERGEFORMATINET </w:instrText>
            </w:r>
            <w:r w:rsidR="002B4343">
              <w:rPr>
                <w:rFonts w:eastAsia="Times New Roman" w:cs="Times New Roman"/>
                <w:szCs w:val="28"/>
                <w:lang w:eastAsia="ru-RU"/>
              </w:rPr>
              <w:fldChar w:fldCharType="separate"/>
            </w:r>
            <w:r w:rsidR="002B4343">
              <w:rPr>
                <w:rFonts w:eastAsia="Times New Roman" w:cs="Times New Roman"/>
                <w:szCs w:val="28"/>
                <w:lang w:eastAsia="ru-RU"/>
              </w:rPr>
              <w:pict>
                <v:shape id="_x0000_i1030" type="#_x0000_t75" alt="" style="width:198.75pt;height:171.75pt">
                  <v:imagedata r:id="rId47" r:href="rId48"/>
                </v:shape>
              </w:pict>
            </w:r>
            <w:r w:rsidR="002B4343">
              <w:rPr>
                <w:rFonts w:eastAsia="Times New Roman" w:cs="Times New Roman"/>
                <w:szCs w:val="28"/>
                <w:lang w:eastAsia="ru-RU"/>
              </w:rPr>
              <w:fldChar w:fldCharType="end"/>
            </w:r>
            <w:r w:rsidR="0012359D">
              <w:rPr>
                <w:rFonts w:eastAsia="Times New Roman" w:cs="Times New Roman"/>
                <w:szCs w:val="28"/>
                <w:lang w:eastAsia="ru-RU"/>
              </w:rPr>
              <w:fldChar w:fldCharType="end"/>
            </w:r>
            <w:r w:rsidR="005E1BA1">
              <w:rPr>
                <w:rFonts w:eastAsia="Times New Roman" w:cs="Times New Roman"/>
                <w:szCs w:val="28"/>
                <w:lang w:eastAsia="ru-RU"/>
              </w:rPr>
              <w:fldChar w:fldCharType="end"/>
            </w:r>
            <w:r w:rsidR="00A414E0">
              <w:rPr>
                <w:rFonts w:eastAsia="Times New Roman" w:cs="Times New Roman"/>
                <w:szCs w:val="28"/>
                <w:lang w:eastAsia="ru-RU"/>
              </w:rPr>
              <w:fldChar w:fldCharType="end"/>
            </w:r>
            <w:r w:rsidR="00822521" w:rsidRPr="00822521">
              <w:rPr>
                <w:rFonts w:eastAsia="Times New Roman" w:cs="Times New Roman"/>
                <w:szCs w:val="28"/>
                <w:lang w:eastAsia="ru-RU"/>
              </w:rPr>
              <w:fldChar w:fldCharType="end"/>
            </w:r>
            <w:r w:rsidR="0098093D" w:rsidRPr="00822521">
              <w:rPr>
                <w:rFonts w:eastAsia="Times New Roman" w:cs="Times New Roman"/>
                <w:szCs w:val="28"/>
                <w:lang w:eastAsia="ru-RU"/>
              </w:rPr>
              <w:fldChar w:fldCharType="end"/>
            </w:r>
            <w:r w:rsidR="00770B08" w:rsidRPr="00822521">
              <w:rPr>
                <w:rFonts w:eastAsia="Times New Roman" w:cs="Times New Roman"/>
                <w:szCs w:val="28"/>
                <w:lang w:eastAsia="ru-RU"/>
              </w:rPr>
              <w:fldChar w:fldCharType="end"/>
            </w:r>
            <w:r w:rsidR="007A5DE2" w:rsidRPr="00822521">
              <w:rPr>
                <w:rFonts w:eastAsia="Times New Roman" w:cs="Times New Roman"/>
                <w:szCs w:val="28"/>
                <w:lang w:eastAsia="ru-RU"/>
              </w:rPr>
              <w:fldChar w:fldCharType="end"/>
            </w:r>
            <w:r w:rsidRPr="00822521">
              <w:rPr>
                <w:rFonts w:eastAsia="Times New Roman" w:cs="Times New Roman"/>
                <w:szCs w:val="28"/>
                <w:lang w:eastAsia="ru-RU"/>
              </w:rPr>
              <w:fldChar w:fldCharType="end"/>
            </w:r>
          </w:p>
        </w:tc>
      </w:tr>
      <w:tr w:rsidR="00854C25" w:rsidRPr="00822521" w:rsidTr="0098093D">
        <w:tc>
          <w:tcPr>
            <w:tcW w:w="4927" w:type="dxa"/>
          </w:tcPr>
          <w:p w:rsidR="00854C25" w:rsidRPr="00822521" w:rsidRDefault="00815F29" w:rsidP="00BA2EBF">
            <w:pPr>
              <w:spacing w:line="242"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854C25" w:rsidRPr="00822521">
              <w:rPr>
                <w:rFonts w:eastAsia="Times New Roman" w:cs="Times New Roman"/>
                <w:szCs w:val="28"/>
                <w:lang w:eastAsia="ru-RU"/>
              </w:rPr>
              <w:t>.21. Средневековый токарный станок</w:t>
            </w:r>
          </w:p>
          <w:p w:rsidR="00854C25" w:rsidRPr="00822521" w:rsidRDefault="00854C25" w:rsidP="00BA2EBF">
            <w:pPr>
              <w:spacing w:line="242" w:lineRule="auto"/>
              <w:ind w:firstLine="0"/>
              <w:jc w:val="center"/>
              <w:rPr>
                <w:rFonts w:eastAsia="Times New Roman" w:cs="Times New Roman"/>
                <w:szCs w:val="28"/>
                <w:lang w:eastAsia="ru-RU"/>
              </w:rPr>
            </w:pPr>
            <w:r w:rsidRPr="00822521">
              <w:rPr>
                <w:rFonts w:eastAsia="Times New Roman" w:cs="Times New Roman"/>
                <w:szCs w:val="28"/>
                <w:lang w:eastAsia="ru-RU"/>
              </w:rPr>
              <w:t>с оцепом (гибкой жердью)</w:t>
            </w:r>
          </w:p>
        </w:tc>
        <w:tc>
          <w:tcPr>
            <w:tcW w:w="4927" w:type="dxa"/>
          </w:tcPr>
          <w:p w:rsidR="00854C25" w:rsidRPr="00822521" w:rsidRDefault="00815F29" w:rsidP="00BA2EBF">
            <w:pPr>
              <w:spacing w:line="242"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854C25" w:rsidRPr="00822521">
              <w:rPr>
                <w:rFonts w:eastAsia="Times New Roman" w:cs="Times New Roman"/>
                <w:szCs w:val="28"/>
                <w:lang w:eastAsia="ru-RU"/>
              </w:rPr>
              <w:t>.22. Старинный русский токарный станок</w:t>
            </w:r>
          </w:p>
        </w:tc>
      </w:tr>
    </w:tbl>
    <w:p w:rsidR="00854C25" w:rsidRPr="00822521" w:rsidRDefault="00854C25" w:rsidP="00822521">
      <w:pPr>
        <w:spacing w:line="242" w:lineRule="auto"/>
        <w:jc w:val="both"/>
        <w:rPr>
          <w:rFonts w:eastAsia="Times New Roman" w:cs="Times New Roman"/>
          <w:szCs w:val="28"/>
          <w:lang w:eastAsia="ru-RU"/>
        </w:rPr>
      </w:pP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 xml:space="preserve">Затем нажим ноги на подножку прекращался, гибкая жердь выпрямлялась, тянула веревку вверх и вращала изделие в обратном направлении. Обтачивание в это время прерывалось, и таким образом, как и на ручном станке, почти половина рабочего времени тратилась бесполезно. </w:t>
      </w:r>
    </w:p>
    <w:p w:rsidR="00854C25" w:rsidRPr="00822521" w:rsidRDefault="00854C25" w:rsidP="00A65329">
      <w:pPr>
        <w:widowControl w:val="0"/>
        <w:autoSpaceDE w:val="0"/>
        <w:autoSpaceDN w:val="0"/>
        <w:adjustRightInd w:val="0"/>
        <w:jc w:val="both"/>
        <w:rPr>
          <w:rFonts w:eastAsia="Times New Roman" w:cs="Times New Roman"/>
          <w:szCs w:val="28"/>
          <w:lang w:eastAsia="ru-RU"/>
        </w:rPr>
      </w:pPr>
      <w:r w:rsidRPr="00822521">
        <w:rPr>
          <w:rFonts w:eastAsia="Times New Roman" w:cs="Times New Roman"/>
          <w:szCs w:val="28"/>
          <w:lang w:eastAsia="ru-RU"/>
        </w:rPr>
        <w:t xml:space="preserve">Токарные станки, показанные на рис. </w:t>
      </w:r>
      <w:r w:rsidR="00CC2890">
        <w:rPr>
          <w:rFonts w:eastAsia="Times New Roman" w:cs="Times New Roman"/>
          <w:szCs w:val="28"/>
          <w:lang w:eastAsia="ru-RU"/>
        </w:rPr>
        <w:t>6</w:t>
      </w:r>
      <w:r w:rsidR="001F51DD" w:rsidRPr="00822521">
        <w:rPr>
          <w:rFonts w:eastAsia="Times New Roman" w:cs="Times New Roman"/>
          <w:szCs w:val="28"/>
          <w:lang w:eastAsia="ru-RU"/>
        </w:rPr>
        <w:t>.17</w:t>
      </w:r>
      <w:r w:rsidRPr="00822521">
        <w:rPr>
          <w:rFonts w:eastAsia="Times New Roman" w:cs="Times New Roman"/>
          <w:szCs w:val="28"/>
          <w:lang w:eastAsia="ru-RU"/>
        </w:rPr>
        <w:t>-</w:t>
      </w:r>
      <w:r w:rsidR="00CC2890">
        <w:rPr>
          <w:rFonts w:eastAsia="Times New Roman" w:cs="Times New Roman"/>
          <w:szCs w:val="28"/>
          <w:lang w:eastAsia="ru-RU"/>
        </w:rPr>
        <w:t>6</w:t>
      </w:r>
      <w:r w:rsidR="001F51DD" w:rsidRPr="00822521">
        <w:rPr>
          <w:rFonts w:eastAsia="Times New Roman" w:cs="Times New Roman"/>
          <w:szCs w:val="28"/>
          <w:lang w:eastAsia="ru-RU"/>
        </w:rPr>
        <w:t>.22</w:t>
      </w:r>
      <w:r w:rsidRPr="00822521">
        <w:rPr>
          <w:rFonts w:eastAsia="Times New Roman" w:cs="Times New Roman"/>
          <w:szCs w:val="28"/>
          <w:lang w:eastAsia="ru-RU"/>
        </w:rPr>
        <w:t>, применялись главным образом для обработки деревянных изделий. Необходимость обработки металлических изделий ускорила развитие токарных станков, хотя это развитие происходило очень медленно.</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 xml:space="preserve">Примерно к </w:t>
      </w:r>
      <w:smartTag w:uri="urn:schemas-microsoft-com:office:smarttags" w:element="metricconverter">
        <w:smartTagPr>
          <w:attr w:name="ProductID" w:val="1430 г"/>
        </w:smartTagPr>
        <w:r w:rsidRPr="00822521">
          <w:rPr>
            <w:rFonts w:eastAsia="Times New Roman" w:cs="Times New Roman"/>
            <w:szCs w:val="28"/>
            <w:lang w:eastAsia="ru-RU"/>
          </w:rPr>
          <w:t>1430 г</w:t>
        </w:r>
      </w:smartTag>
      <w:r w:rsidRPr="00822521">
        <w:rPr>
          <w:rFonts w:eastAsia="Times New Roman" w:cs="Times New Roman"/>
          <w:szCs w:val="28"/>
          <w:lang w:eastAsia="ru-RU"/>
        </w:rPr>
        <w:t xml:space="preserve">. вместо </w:t>
      </w:r>
      <w:proofErr w:type="spellStart"/>
      <w:r w:rsidRPr="00822521">
        <w:rPr>
          <w:rFonts w:eastAsia="Times New Roman" w:cs="Times New Roman"/>
          <w:szCs w:val="28"/>
          <w:lang w:eastAsia="ru-RU"/>
        </w:rPr>
        <w:t>очепа</w:t>
      </w:r>
      <w:proofErr w:type="spellEnd"/>
      <w:r w:rsidRPr="00822521">
        <w:rPr>
          <w:rFonts w:eastAsia="Times New Roman" w:cs="Times New Roman"/>
          <w:szCs w:val="28"/>
          <w:lang w:eastAsia="ru-RU"/>
        </w:rPr>
        <w:t xml:space="preserve"> стали применять механизм, включающий педаль, шатун и кривошип, получив, таким образом, привод, аналогичный распространенному в XX веке ножному приводу швейной машинки. С этого времени заготовка на токарном станке получила вместо колебательного движения вращение в одну сторону в течение всего процесса точения. </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 xml:space="preserve">В </w:t>
      </w:r>
      <w:smartTag w:uri="urn:schemas-microsoft-com:office:smarttags" w:element="metricconverter">
        <w:smartTagPr>
          <w:attr w:name="ProductID" w:val="1500 г"/>
        </w:smartTagPr>
        <w:r w:rsidRPr="00822521">
          <w:rPr>
            <w:rFonts w:eastAsia="Times New Roman" w:cs="Times New Roman"/>
            <w:szCs w:val="28"/>
            <w:lang w:eastAsia="ru-RU"/>
          </w:rPr>
          <w:t>1500 г</w:t>
        </w:r>
      </w:smartTag>
      <w:r w:rsidRPr="00822521">
        <w:rPr>
          <w:rFonts w:eastAsia="Times New Roman" w:cs="Times New Roman"/>
          <w:szCs w:val="28"/>
          <w:lang w:eastAsia="ru-RU"/>
        </w:rPr>
        <w:t xml:space="preserve">. токарный станок уже имел стальные центры и люнет, который мог быть укреплен в любом месте между центрами. </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 xml:space="preserve">На таких станках обрабатывали довольно сложные детали, представляющие собой тела вращения (вплоть до шара). Но привод </w:t>
      </w:r>
      <w:r w:rsidRPr="00822521">
        <w:rPr>
          <w:rFonts w:eastAsia="Times New Roman" w:cs="Times New Roman"/>
          <w:szCs w:val="28"/>
          <w:lang w:eastAsia="ru-RU"/>
        </w:rPr>
        <w:lastRenderedPageBreak/>
        <w:t xml:space="preserve">существовавших тогда станков был слишком маломощным для обработки металла, а усилия руки, держащей резец, недостаточными, чтобы снимать большую стружку с заготовки. В результате обработка металла оказывалась малоэффективной, необходимо было заменить руку рабочего специальным механизмом, а мускульную силу, приводящую станок в движение, более мощным двигателем. </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 xml:space="preserve">Появление водяного колеса привело к повышению производительности труда, оказав при этом мощное революционизирующее действие на развитие техники. А с середины XVI в. водяные приводы стали распространяться в металлообработке. </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 xml:space="preserve">В середине XVI Жак </w:t>
      </w:r>
      <w:proofErr w:type="spellStart"/>
      <w:r w:rsidRPr="00822521">
        <w:rPr>
          <w:rFonts w:eastAsia="Times New Roman" w:cs="Times New Roman"/>
          <w:szCs w:val="28"/>
          <w:lang w:eastAsia="ru-RU"/>
        </w:rPr>
        <w:t>Бессон</w:t>
      </w:r>
      <w:proofErr w:type="spellEnd"/>
      <w:r w:rsidRPr="00822521">
        <w:rPr>
          <w:rFonts w:eastAsia="Times New Roman" w:cs="Times New Roman"/>
          <w:szCs w:val="28"/>
          <w:lang w:eastAsia="ru-RU"/>
        </w:rPr>
        <w:t xml:space="preserve"> (умер в </w:t>
      </w:r>
      <w:smartTag w:uri="urn:schemas-microsoft-com:office:smarttags" w:element="metricconverter">
        <w:smartTagPr>
          <w:attr w:name="ProductID" w:val="1569 г"/>
        </w:smartTagPr>
        <w:r w:rsidRPr="00822521">
          <w:rPr>
            <w:rFonts w:eastAsia="Times New Roman" w:cs="Times New Roman"/>
            <w:szCs w:val="28"/>
            <w:lang w:eastAsia="ru-RU"/>
          </w:rPr>
          <w:t>1569 г</w:t>
        </w:r>
      </w:smartTag>
      <w:r w:rsidRPr="00822521">
        <w:rPr>
          <w:rFonts w:eastAsia="Times New Roman" w:cs="Times New Roman"/>
          <w:szCs w:val="28"/>
          <w:lang w:eastAsia="ru-RU"/>
        </w:rPr>
        <w:t xml:space="preserve">.) изобрел токарный станок для нарезки цилиндрических и конических винтов. </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 xml:space="preserve">В начале XVIII века </w:t>
      </w:r>
      <w:hyperlink r:id="rId49" w:history="1">
        <w:r w:rsidRPr="00822521">
          <w:rPr>
            <w:rFonts w:eastAsia="Times New Roman" w:cs="Times New Roman"/>
            <w:szCs w:val="28"/>
            <w:lang w:eastAsia="ru-RU"/>
          </w:rPr>
          <w:t>Андрей Константинович Нартов</w:t>
        </w:r>
      </w:hyperlink>
      <w:r w:rsidRPr="00822521">
        <w:rPr>
          <w:rFonts w:eastAsia="Times New Roman" w:cs="Times New Roman"/>
          <w:szCs w:val="28"/>
          <w:lang w:eastAsia="ru-RU"/>
        </w:rPr>
        <w:t xml:space="preserve"> (1693-1756), механик Петра I, изобрел оригинальный токарно-копировальный и винторезный станок с механизированным </w:t>
      </w:r>
      <w:hyperlink r:id="rId50" w:history="1">
        <w:r w:rsidRPr="00822521">
          <w:rPr>
            <w:rFonts w:eastAsia="Times New Roman" w:cs="Times New Roman"/>
            <w:szCs w:val="28"/>
            <w:lang w:eastAsia="ru-RU"/>
          </w:rPr>
          <w:t>суппортом</w:t>
        </w:r>
      </w:hyperlink>
      <w:r w:rsidRPr="00822521">
        <w:rPr>
          <w:rFonts w:eastAsia="Times New Roman" w:cs="Times New Roman"/>
          <w:szCs w:val="28"/>
          <w:lang w:eastAsia="ru-RU"/>
        </w:rPr>
        <w:t xml:space="preserve"> и набором сменных зубчатых колес. </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 xml:space="preserve">К идее механизированного передвижения резца изобретатели шли долго. Впервые эта проблема особенно остро встала при решении таких технических задач, как нарезание резьбы, нанесение сложных узоров на предметы роскоши, изготовление зубчатых колес и т.д. Для получения резьбы на валу, например, сначала производили разметку, для чего на вал навивали бумажную ленту нужной ширины, по краям которой наносили контур будущей резьбы. После разметки резьбу опиливали напильником вручную. Не говоря уже о трудоемкости такого процесса, получить удовлетворительное качество резьбы таким способом весьма трудно. А.К. Нартов не только решил задачу механизации этой операции, но в 1718-1729 гг. сам усовершенствовал схему. Копировальный палец и суппорт приводились в движение одним ходовым винтом, но с разным шагом нарезки под резцом и под копиром. Таким образом было обеспечено автоматическое перемещение суппорта вдоль оси обрабатываемой заготовки. Правда, </w:t>
      </w:r>
      <w:r w:rsidRPr="00822521">
        <w:rPr>
          <w:rFonts w:eastAsia="Times New Roman" w:cs="Times New Roman"/>
          <w:szCs w:val="28"/>
          <w:lang w:eastAsia="ru-RU"/>
        </w:rPr>
        <w:lastRenderedPageBreak/>
        <w:t>поперечной подачи еще не было, вместо не</w:t>
      </w:r>
      <w:r w:rsidR="0012359D">
        <w:rPr>
          <w:rFonts w:eastAsia="Times New Roman" w:cs="Times New Roman"/>
          <w:szCs w:val="28"/>
          <w:lang w:eastAsia="ru-RU"/>
        </w:rPr>
        <w:t>е было введено качание системы «копир-заготовка»</w:t>
      </w:r>
      <w:r w:rsidRPr="00822521">
        <w:rPr>
          <w:rFonts w:eastAsia="Times New Roman" w:cs="Times New Roman"/>
          <w:szCs w:val="28"/>
          <w:lang w:eastAsia="ru-RU"/>
        </w:rPr>
        <w:t xml:space="preserve">. Поэтому работы над созданием суппорта продолжались. Свой суппорт создали, в частности, тульские механики Алексей </w:t>
      </w:r>
      <w:proofErr w:type="spellStart"/>
      <w:r w:rsidRPr="00822521">
        <w:rPr>
          <w:rFonts w:eastAsia="Times New Roman" w:cs="Times New Roman"/>
          <w:szCs w:val="28"/>
          <w:lang w:eastAsia="ru-RU"/>
        </w:rPr>
        <w:t>Сурнин</w:t>
      </w:r>
      <w:proofErr w:type="spellEnd"/>
      <w:r w:rsidRPr="00822521">
        <w:rPr>
          <w:rFonts w:eastAsia="Times New Roman" w:cs="Times New Roman"/>
          <w:szCs w:val="28"/>
          <w:lang w:eastAsia="ru-RU"/>
        </w:rPr>
        <w:t xml:space="preserve"> и Павел </w:t>
      </w:r>
      <w:proofErr w:type="spellStart"/>
      <w:r w:rsidRPr="00822521">
        <w:rPr>
          <w:rFonts w:eastAsia="Times New Roman" w:cs="Times New Roman"/>
          <w:szCs w:val="28"/>
          <w:lang w:eastAsia="ru-RU"/>
        </w:rPr>
        <w:t>Захава</w:t>
      </w:r>
      <w:proofErr w:type="spellEnd"/>
      <w:r w:rsidRPr="00822521">
        <w:rPr>
          <w:rFonts w:eastAsia="Times New Roman" w:cs="Times New Roman"/>
          <w:szCs w:val="28"/>
          <w:lang w:eastAsia="ru-RU"/>
        </w:rPr>
        <w:t>.</w:t>
      </w:r>
    </w:p>
    <w:p w:rsidR="00854C25" w:rsidRPr="00822521" w:rsidRDefault="00854C25" w:rsidP="00A65329">
      <w:pPr>
        <w:widowControl w:val="0"/>
        <w:autoSpaceDE w:val="0"/>
        <w:autoSpaceDN w:val="0"/>
        <w:adjustRightInd w:val="0"/>
        <w:jc w:val="both"/>
        <w:rPr>
          <w:rFonts w:eastAsia="Times New Roman" w:cs="Times New Roman"/>
          <w:szCs w:val="28"/>
          <w:lang w:eastAsia="ru-RU"/>
        </w:rPr>
      </w:pPr>
      <w:r w:rsidRPr="00822521">
        <w:rPr>
          <w:rFonts w:eastAsia="Times New Roman" w:cs="Times New Roman"/>
          <w:szCs w:val="28"/>
          <w:lang w:eastAsia="ru-RU"/>
        </w:rPr>
        <w:t xml:space="preserve">Андрей Константинович Нартов, один из самых замечательных русских техников XVIII в., воспитанник Московской школы «математических и навигационных наук», впервые в мире в </w:t>
      </w:r>
      <w:smartTag w:uri="urn:schemas-microsoft-com:office:smarttags" w:element="metricconverter">
        <w:smartTagPr>
          <w:attr w:name="ProductID" w:val="1715 г"/>
        </w:smartTagPr>
        <w:r w:rsidRPr="00822521">
          <w:rPr>
            <w:rFonts w:eastAsia="Times New Roman" w:cs="Times New Roman"/>
            <w:szCs w:val="28"/>
            <w:lang w:eastAsia="ru-RU"/>
          </w:rPr>
          <w:t>1715 г</w:t>
        </w:r>
      </w:smartTag>
      <w:r w:rsidRPr="00822521">
        <w:rPr>
          <w:rFonts w:eastAsia="Times New Roman" w:cs="Times New Roman"/>
          <w:szCs w:val="28"/>
          <w:lang w:eastAsia="ru-RU"/>
        </w:rPr>
        <w:t xml:space="preserve">. изобрел и затем построил токарно-копировальный станок с суппортом – механическим держателем режущего инструмента, заменяющим руку человека. На этом станке, хранящемся ныне в Государственном Эрмитаже в Санкт- Петербурге, сохранилась надпись: «Начало </w:t>
      </w:r>
      <w:proofErr w:type="spellStart"/>
      <w:r w:rsidRPr="00822521">
        <w:rPr>
          <w:rFonts w:eastAsia="Times New Roman" w:cs="Times New Roman"/>
          <w:szCs w:val="28"/>
          <w:lang w:eastAsia="ru-RU"/>
        </w:rPr>
        <w:t>произвождения</w:t>
      </w:r>
      <w:proofErr w:type="spellEnd"/>
      <w:r w:rsidRPr="00822521">
        <w:rPr>
          <w:rFonts w:eastAsia="Times New Roman" w:cs="Times New Roman"/>
          <w:szCs w:val="28"/>
          <w:lang w:eastAsia="ru-RU"/>
        </w:rPr>
        <w:t xml:space="preserve"> к строению махины 1718-го, решена 1729 году. Механик Андрей Нартов». В </w:t>
      </w:r>
      <w:smartTag w:uri="urn:schemas-microsoft-com:office:smarttags" w:element="metricconverter">
        <w:smartTagPr>
          <w:attr w:name="ProductID" w:val="1719 г"/>
        </w:smartTagPr>
        <w:r w:rsidRPr="00822521">
          <w:rPr>
            <w:rFonts w:eastAsia="Times New Roman" w:cs="Times New Roman"/>
            <w:szCs w:val="28"/>
            <w:lang w:eastAsia="ru-RU"/>
          </w:rPr>
          <w:t>1719 г</w:t>
        </w:r>
      </w:smartTag>
      <w:r w:rsidRPr="00822521">
        <w:rPr>
          <w:rFonts w:eastAsia="Times New Roman" w:cs="Times New Roman"/>
          <w:szCs w:val="28"/>
          <w:lang w:eastAsia="ru-RU"/>
        </w:rPr>
        <w:t>. Нартов писал Петру I из Лондона о том, что он «здесь таких токарных мастеров, которые превзошли российских мастеров, не нашел, и чертежи махинам, которые ваше царское величество приказал здесь сделать, я мастерам казал, и оные сделать по ним не могут...». Так при первом знакомстве Нартова с зарубежной техникой он смог убедиться в том, что русские мастера не только не уступают зарубежным, но и превосходят их.</w:t>
      </w:r>
    </w:p>
    <w:p w:rsidR="00854C25" w:rsidRPr="00822521" w:rsidRDefault="00854C25" w:rsidP="00822521">
      <w:pPr>
        <w:widowControl w:val="0"/>
        <w:autoSpaceDE w:val="0"/>
        <w:autoSpaceDN w:val="0"/>
        <w:adjustRightInd w:val="0"/>
        <w:spacing w:line="242" w:lineRule="auto"/>
        <w:jc w:val="both"/>
        <w:rPr>
          <w:rFonts w:eastAsia="Times New Roman" w:cs="Times New Roman"/>
          <w:szCs w:val="28"/>
          <w:lang w:eastAsia="ru-RU"/>
        </w:rPr>
      </w:pPr>
    </w:p>
    <w:tbl>
      <w:tblPr>
        <w:tblW w:w="10016" w:type="dxa"/>
        <w:jc w:val="center"/>
        <w:tblLook w:val="01E0" w:firstRow="1" w:lastRow="1" w:firstColumn="1" w:lastColumn="1" w:noHBand="0" w:noVBand="0"/>
      </w:tblPr>
      <w:tblGrid>
        <w:gridCol w:w="4635"/>
        <w:gridCol w:w="5381"/>
      </w:tblGrid>
      <w:tr w:rsidR="00854C25" w:rsidRPr="00822521" w:rsidTr="001F51DD">
        <w:trPr>
          <w:trHeight w:val="4238"/>
          <w:jc w:val="center"/>
        </w:trPr>
        <w:tc>
          <w:tcPr>
            <w:tcW w:w="4635" w:type="dxa"/>
            <w:shd w:val="clear" w:color="auto" w:fill="auto"/>
            <w:vAlign w:val="bottom"/>
          </w:tcPr>
          <w:p w:rsidR="00854C25" w:rsidRPr="00822521" w:rsidRDefault="00854C25" w:rsidP="00BA2EBF">
            <w:pPr>
              <w:widowControl w:val="0"/>
              <w:autoSpaceDE w:val="0"/>
              <w:autoSpaceDN w:val="0"/>
              <w:adjustRightInd w:val="0"/>
              <w:spacing w:line="240" w:lineRule="auto"/>
              <w:ind w:firstLine="0"/>
              <w:jc w:val="center"/>
              <w:rPr>
                <w:rFonts w:eastAsia="Times New Roman" w:cs="Times New Roman"/>
                <w:szCs w:val="28"/>
                <w:lang w:eastAsia="ru-RU"/>
              </w:rPr>
            </w:pPr>
            <w:r w:rsidRPr="00822521">
              <w:rPr>
                <w:rFonts w:eastAsia="Times New Roman" w:cs="Times New Roman"/>
                <w:noProof/>
                <w:szCs w:val="28"/>
                <w:lang w:eastAsia="ru-RU"/>
              </w:rPr>
              <w:drawing>
                <wp:inline distT="0" distB="0" distL="0" distR="0">
                  <wp:extent cx="1896758" cy="2472898"/>
                  <wp:effectExtent l="0" t="0" r="8255" b="3810"/>
                  <wp:docPr id="61" name="Рисунок 61" descr="nart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nartov"/>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898264" cy="2474861"/>
                          </a:xfrm>
                          <a:prstGeom prst="rect">
                            <a:avLst/>
                          </a:prstGeom>
                          <a:noFill/>
                          <a:ln>
                            <a:noFill/>
                          </a:ln>
                        </pic:spPr>
                      </pic:pic>
                    </a:graphicData>
                  </a:graphic>
                </wp:inline>
              </w:drawing>
            </w:r>
          </w:p>
          <w:p w:rsidR="00854C25" w:rsidRPr="00822521" w:rsidRDefault="00BA2EBF" w:rsidP="00BA2EBF">
            <w:pPr>
              <w:widowControl w:val="0"/>
              <w:autoSpaceDE w:val="0"/>
              <w:autoSpaceDN w:val="0"/>
              <w:adjustRightInd w:val="0"/>
              <w:spacing w:line="240" w:lineRule="auto"/>
              <w:ind w:firstLine="0"/>
              <w:jc w:val="center"/>
              <w:rPr>
                <w:rFonts w:eastAsia="Times New Roman" w:cs="Times New Roman"/>
                <w:szCs w:val="28"/>
                <w:lang w:eastAsia="ru-RU"/>
              </w:rPr>
            </w:pPr>
            <w:r>
              <w:rPr>
                <w:rFonts w:eastAsia="Times New Roman" w:cs="Times New Roman"/>
                <w:szCs w:val="28"/>
                <w:lang w:eastAsia="ru-RU"/>
              </w:rPr>
              <w:t>а</w:t>
            </w:r>
          </w:p>
        </w:tc>
        <w:tc>
          <w:tcPr>
            <w:tcW w:w="5381" w:type="dxa"/>
            <w:shd w:val="clear" w:color="auto" w:fill="auto"/>
            <w:vAlign w:val="bottom"/>
          </w:tcPr>
          <w:p w:rsidR="00854C25" w:rsidRPr="00822521" w:rsidRDefault="00854C25" w:rsidP="00BA2EBF">
            <w:pPr>
              <w:widowControl w:val="0"/>
              <w:autoSpaceDE w:val="0"/>
              <w:autoSpaceDN w:val="0"/>
              <w:adjustRightInd w:val="0"/>
              <w:spacing w:line="240" w:lineRule="auto"/>
              <w:ind w:firstLine="0"/>
              <w:jc w:val="center"/>
              <w:rPr>
                <w:rFonts w:eastAsia="Times New Roman" w:cs="Times New Roman"/>
                <w:szCs w:val="28"/>
                <w:lang w:eastAsia="ru-RU"/>
              </w:rPr>
            </w:pPr>
            <w:r w:rsidRPr="00822521">
              <w:rPr>
                <w:rFonts w:eastAsia="Times New Roman" w:cs="Times New Roman"/>
                <w:szCs w:val="28"/>
                <w:lang w:eastAsia="ru-RU"/>
              </w:rPr>
              <w:fldChar w:fldCharType="begin"/>
            </w:r>
            <w:r w:rsidRPr="00822521">
              <w:rPr>
                <w:rFonts w:eastAsia="Times New Roman" w:cs="Times New Roman"/>
                <w:szCs w:val="28"/>
                <w:lang w:eastAsia="ru-RU"/>
              </w:rPr>
              <w:instrText xml:space="preserve"> INCLUDEPICTURE "http://turner.narod.ru/dir1/pic/modsli.jpg" \* MERGEFORMATINET </w:instrText>
            </w:r>
            <w:r w:rsidRPr="00822521">
              <w:rPr>
                <w:rFonts w:eastAsia="Times New Roman" w:cs="Times New Roman"/>
                <w:szCs w:val="28"/>
                <w:lang w:eastAsia="ru-RU"/>
              </w:rPr>
              <w:fldChar w:fldCharType="separate"/>
            </w:r>
            <w:r w:rsidR="007A5DE2" w:rsidRPr="00822521">
              <w:rPr>
                <w:rFonts w:eastAsia="Times New Roman" w:cs="Times New Roman"/>
                <w:szCs w:val="28"/>
                <w:lang w:eastAsia="ru-RU"/>
              </w:rPr>
              <w:fldChar w:fldCharType="begin"/>
            </w:r>
            <w:r w:rsidR="007A5DE2" w:rsidRPr="00822521">
              <w:rPr>
                <w:rFonts w:eastAsia="Times New Roman" w:cs="Times New Roman"/>
                <w:szCs w:val="28"/>
                <w:lang w:eastAsia="ru-RU"/>
              </w:rPr>
              <w:instrText xml:space="preserve"> INCLUDEPICTURE  "http://turner.narod.ru/dir1/pic/modsli.jpg" \* MERGEFORMATINET </w:instrText>
            </w:r>
            <w:r w:rsidR="007A5DE2" w:rsidRPr="00822521">
              <w:rPr>
                <w:rFonts w:eastAsia="Times New Roman" w:cs="Times New Roman"/>
                <w:szCs w:val="28"/>
                <w:lang w:eastAsia="ru-RU"/>
              </w:rPr>
              <w:fldChar w:fldCharType="separate"/>
            </w:r>
            <w:r w:rsidR="00770B08" w:rsidRPr="00822521">
              <w:rPr>
                <w:rFonts w:eastAsia="Times New Roman" w:cs="Times New Roman"/>
                <w:szCs w:val="28"/>
                <w:lang w:eastAsia="ru-RU"/>
              </w:rPr>
              <w:fldChar w:fldCharType="begin"/>
            </w:r>
            <w:r w:rsidR="00770B08" w:rsidRPr="00822521">
              <w:rPr>
                <w:rFonts w:eastAsia="Times New Roman" w:cs="Times New Roman"/>
                <w:szCs w:val="28"/>
                <w:lang w:eastAsia="ru-RU"/>
              </w:rPr>
              <w:instrText xml:space="preserve"> INCLUDEPICTURE  "http://turner.narod.ru/dir1/pic/modsli.jpg" \* MERGEFORMATINET </w:instrText>
            </w:r>
            <w:r w:rsidR="00770B08" w:rsidRPr="00822521">
              <w:rPr>
                <w:rFonts w:eastAsia="Times New Roman" w:cs="Times New Roman"/>
                <w:szCs w:val="28"/>
                <w:lang w:eastAsia="ru-RU"/>
              </w:rPr>
              <w:fldChar w:fldCharType="separate"/>
            </w:r>
            <w:r w:rsidR="0098093D" w:rsidRPr="00822521">
              <w:rPr>
                <w:rFonts w:eastAsia="Times New Roman" w:cs="Times New Roman"/>
                <w:szCs w:val="28"/>
                <w:lang w:eastAsia="ru-RU"/>
              </w:rPr>
              <w:fldChar w:fldCharType="begin"/>
            </w:r>
            <w:r w:rsidR="0098093D" w:rsidRPr="00822521">
              <w:rPr>
                <w:rFonts w:eastAsia="Times New Roman" w:cs="Times New Roman"/>
                <w:szCs w:val="28"/>
                <w:lang w:eastAsia="ru-RU"/>
              </w:rPr>
              <w:instrText xml:space="preserve"> INCLUDEPICTURE  "http://turner.narod.ru/dir1/pic/modsli.jpg" \* MERGEFORMATINET </w:instrText>
            </w:r>
            <w:r w:rsidR="0098093D" w:rsidRPr="00822521">
              <w:rPr>
                <w:rFonts w:eastAsia="Times New Roman" w:cs="Times New Roman"/>
                <w:szCs w:val="28"/>
                <w:lang w:eastAsia="ru-RU"/>
              </w:rPr>
              <w:fldChar w:fldCharType="separate"/>
            </w:r>
            <w:r w:rsidR="00822521" w:rsidRPr="00822521">
              <w:rPr>
                <w:rFonts w:eastAsia="Times New Roman" w:cs="Times New Roman"/>
                <w:szCs w:val="28"/>
                <w:lang w:eastAsia="ru-RU"/>
              </w:rPr>
              <w:fldChar w:fldCharType="begin"/>
            </w:r>
            <w:r w:rsidR="00822521" w:rsidRPr="00822521">
              <w:rPr>
                <w:rFonts w:eastAsia="Times New Roman" w:cs="Times New Roman"/>
                <w:szCs w:val="28"/>
                <w:lang w:eastAsia="ru-RU"/>
              </w:rPr>
              <w:instrText xml:space="preserve"> INCLUDEPICTURE  "http://turner.narod.ru/dir1/pic/modsli.jpg" \* MERGEFORMATINET </w:instrText>
            </w:r>
            <w:r w:rsidR="00822521" w:rsidRPr="00822521">
              <w:rPr>
                <w:rFonts w:eastAsia="Times New Roman" w:cs="Times New Roman"/>
                <w:szCs w:val="28"/>
                <w:lang w:eastAsia="ru-RU"/>
              </w:rPr>
              <w:fldChar w:fldCharType="separate"/>
            </w:r>
            <w:r w:rsidR="00A414E0">
              <w:rPr>
                <w:rFonts w:eastAsia="Times New Roman" w:cs="Times New Roman"/>
                <w:szCs w:val="28"/>
                <w:lang w:eastAsia="ru-RU"/>
              </w:rPr>
              <w:fldChar w:fldCharType="begin"/>
            </w:r>
            <w:r w:rsidR="00A414E0">
              <w:rPr>
                <w:rFonts w:eastAsia="Times New Roman" w:cs="Times New Roman"/>
                <w:szCs w:val="28"/>
                <w:lang w:eastAsia="ru-RU"/>
              </w:rPr>
              <w:instrText xml:space="preserve"> INCLUDEPICTURE  "http://turner.narod.ru/dir1/pic/modsli.jpg" \* MERGEFORMATINET </w:instrText>
            </w:r>
            <w:r w:rsidR="00A414E0">
              <w:rPr>
                <w:rFonts w:eastAsia="Times New Roman" w:cs="Times New Roman"/>
                <w:szCs w:val="28"/>
                <w:lang w:eastAsia="ru-RU"/>
              </w:rPr>
              <w:fldChar w:fldCharType="separate"/>
            </w:r>
            <w:r w:rsidR="005E1BA1">
              <w:rPr>
                <w:rFonts w:eastAsia="Times New Roman" w:cs="Times New Roman"/>
                <w:szCs w:val="28"/>
                <w:lang w:eastAsia="ru-RU"/>
              </w:rPr>
              <w:fldChar w:fldCharType="begin"/>
            </w:r>
            <w:r w:rsidR="005E1BA1">
              <w:rPr>
                <w:rFonts w:eastAsia="Times New Roman" w:cs="Times New Roman"/>
                <w:szCs w:val="28"/>
                <w:lang w:eastAsia="ru-RU"/>
              </w:rPr>
              <w:instrText xml:space="preserve"> INCLUDEPICTURE  "http://turner.narod.ru/dir1/pic/modsli.jpg" \* MERGEFORMATINET </w:instrText>
            </w:r>
            <w:r w:rsidR="005E1BA1">
              <w:rPr>
                <w:rFonts w:eastAsia="Times New Roman" w:cs="Times New Roman"/>
                <w:szCs w:val="28"/>
                <w:lang w:eastAsia="ru-RU"/>
              </w:rPr>
              <w:fldChar w:fldCharType="separate"/>
            </w:r>
            <w:r w:rsidR="0012359D">
              <w:rPr>
                <w:rFonts w:eastAsia="Times New Roman" w:cs="Times New Roman"/>
                <w:szCs w:val="28"/>
                <w:lang w:eastAsia="ru-RU"/>
              </w:rPr>
              <w:fldChar w:fldCharType="begin"/>
            </w:r>
            <w:r w:rsidR="0012359D">
              <w:rPr>
                <w:rFonts w:eastAsia="Times New Roman" w:cs="Times New Roman"/>
                <w:szCs w:val="28"/>
                <w:lang w:eastAsia="ru-RU"/>
              </w:rPr>
              <w:instrText xml:space="preserve"> INCLUDEPICTURE  "http://turner.narod.ru/dir1/pic/modsli.jpg" \* MERGEFORMATINET </w:instrText>
            </w:r>
            <w:r w:rsidR="0012359D">
              <w:rPr>
                <w:rFonts w:eastAsia="Times New Roman" w:cs="Times New Roman"/>
                <w:szCs w:val="28"/>
                <w:lang w:eastAsia="ru-RU"/>
              </w:rPr>
              <w:fldChar w:fldCharType="separate"/>
            </w:r>
            <w:r w:rsidR="002B4343">
              <w:rPr>
                <w:rFonts w:eastAsia="Times New Roman" w:cs="Times New Roman"/>
                <w:szCs w:val="28"/>
                <w:lang w:eastAsia="ru-RU"/>
              </w:rPr>
              <w:fldChar w:fldCharType="begin"/>
            </w:r>
            <w:r w:rsidR="002B4343">
              <w:rPr>
                <w:rFonts w:eastAsia="Times New Roman" w:cs="Times New Roman"/>
                <w:szCs w:val="28"/>
                <w:lang w:eastAsia="ru-RU"/>
              </w:rPr>
              <w:instrText xml:space="preserve"> INCLUDEPICTURE  "http://turner.narod.ru/dir1/pic/modsli.jpg" \* MERGEFORMATINET </w:instrText>
            </w:r>
            <w:r w:rsidR="002B4343">
              <w:rPr>
                <w:rFonts w:eastAsia="Times New Roman" w:cs="Times New Roman"/>
                <w:szCs w:val="28"/>
                <w:lang w:eastAsia="ru-RU"/>
              </w:rPr>
              <w:fldChar w:fldCharType="separate"/>
            </w:r>
            <w:r w:rsidR="002B4343">
              <w:rPr>
                <w:rFonts w:eastAsia="Times New Roman" w:cs="Times New Roman"/>
                <w:szCs w:val="28"/>
                <w:lang w:eastAsia="ru-RU"/>
              </w:rPr>
              <w:pict>
                <v:shape id="_x0000_i1031" type="#_x0000_t75" alt="" style="width:165.75pt;height:195pt;mso-wrap-distance-left:5.25pt;mso-wrap-distance-top:1.5pt;mso-wrap-distance-right:5.25pt;mso-wrap-distance-bottom:1.5pt">
                  <v:imagedata r:id="rId52" r:href="rId53"/>
                </v:shape>
              </w:pict>
            </w:r>
            <w:r w:rsidR="002B4343">
              <w:rPr>
                <w:rFonts w:eastAsia="Times New Roman" w:cs="Times New Roman"/>
                <w:szCs w:val="28"/>
                <w:lang w:eastAsia="ru-RU"/>
              </w:rPr>
              <w:fldChar w:fldCharType="end"/>
            </w:r>
            <w:r w:rsidR="0012359D">
              <w:rPr>
                <w:rFonts w:eastAsia="Times New Roman" w:cs="Times New Roman"/>
                <w:szCs w:val="28"/>
                <w:lang w:eastAsia="ru-RU"/>
              </w:rPr>
              <w:fldChar w:fldCharType="end"/>
            </w:r>
            <w:r w:rsidR="005E1BA1">
              <w:rPr>
                <w:rFonts w:eastAsia="Times New Roman" w:cs="Times New Roman"/>
                <w:szCs w:val="28"/>
                <w:lang w:eastAsia="ru-RU"/>
              </w:rPr>
              <w:fldChar w:fldCharType="end"/>
            </w:r>
            <w:r w:rsidR="00A414E0">
              <w:rPr>
                <w:rFonts w:eastAsia="Times New Roman" w:cs="Times New Roman"/>
                <w:szCs w:val="28"/>
                <w:lang w:eastAsia="ru-RU"/>
              </w:rPr>
              <w:fldChar w:fldCharType="end"/>
            </w:r>
            <w:r w:rsidR="00822521" w:rsidRPr="00822521">
              <w:rPr>
                <w:rFonts w:eastAsia="Times New Roman" w:cs="Times New Roman"/>
                <w:szCs w:val="28"/>
                <w:lang w:eastAsia="ru-RU"/>
              </w:rPr>
              <w:fldChar w:fldCharType="end"/>
            </w:r>
            <w:r w:rsidR="0098093D" w:rsidRPr="00822521">
              <w:rPr>
                <w:rFonts w:eastAsia="Times New Roman" w:cs="Times New Roman"/>
                <w:szCs w:val="28"/>
                <w:lang w:eastAsia="ru-RU"/>
              </w:rPr>
              <w:fldChar w:fldCharType="end"/>
            </w:r>
            <w:r w:rsidR="00770B08" w:rsidRPr="00822521">
              <w:rPr>
                <w:rFonts w:eastAsia="Times New Roman" w:cs="Times New Roman"/>
                <w:szCs w:val="28"/>
                <w:lang w:eastAsia="ru-RU"/>
              </w:rPr>
              <w:fldChar w:fldCharType="end"/>
            </w:r>
            <w:r w:rsidR="007A5DE2" w:rsidRPr="00822521">
              <w:rPr>
                <w:rFonts w:eastAsia="Times New Roman" w:cs="Times New Roman"/>
                <w:szCs w:val="28"/>
                <w:lang w:eastAsia="ru-RU"/>
              </w:rPr>
              <w:fldChar w:fldCharType="end"/>
            </w:r>
            <w:r w:rsidRPr="00822521">
              <w:rPr>
                <w:rFonts w:eastAsia="Times New Roman" w:cs="Times New Roman"/>
                <w:szCs w:val="28"/>
                <w:lang w:eastAsia="ru-RU"/>
              </w:rPr>
              <w:fldChar w:fldCharType="end"/>
            </w:r>
          </w:p>
          <w:p w:rsidR="00854C25" w:rsidRPr="00822521" w:rsidRDefault="00BA2EBF" w:rsidP="00BA2EBF">
            <w:pPr>
              <w:widowControl w:val="0"/>
              <w:autoSpaceDE w:val="0"/>
              <w:autoSpaceDN w:val="0"/>
              <w:adjustRightInd w:val="0"/>
              <w:spacing w:line="240" w:lineRule="auto"/>
              <w:ind w:firstLine="0"/>
              <w:jc w:val="center"/>
              <w:rPr>
                <w:rFonts w:eastAsia="Times New Roman" w:cs="Times New Roman"/>
                <w:szCs w:val="28"/>
                <w:lang w:eastAsia="ru-RU"/>
              </w:rPr>
            </w:pPr>
            <w:r>
              <w:rPr>
                <w:rFonts w:eastAsia="Times New Roman" w:cs="Times New Roman"/>
                <w:szCs w:val="28"/>
                <w:lang w:eastAsia="ru-RU"/>
              </w:rPr>
              <w:t>б</w:t>
            </w:r>
          </w:p>
        </w:tc>
      </w:tr>
    </w:tbl>
    <w:p w:rsidR="00815F29" w:rsidRDefault="00815F29" w:rsidP="00BA2EBF">
      <w:pPr>
        <w:widowControl w:val="0"/>
        <w:autoSpaceDE w:val="0"/>
        <w:autoSpaceDN w:val="0"/>
        <w:adjustRightInd w:val="0"/>
        <w:spacing w:line="242"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1F51DD" w:rsidRPr="00822521">
        <w:rPr>
          <w:rFonts w:eastAsia="Times New Roman" w:cs="Times New Roman"/>
          <w:szCs w:val="28"/>
          <w:lang w:eastAsia="ru-RU"/>
        </w:rPr>
        <w:t>.23</w:t>
      </w:r>
      <w:r w:rsidR="00854C25" w:rsidRPr="00822521">
        <w:rPr>
          <w:rFonts w:eastAsia="Times New Roman" w:cs="Times New Roman"/>
          <w:szCs w:val="28"/>
          <w:lang w:eastAsia="ru-RU"/>
        </w:rPr>
        <w:t>. Ученые, занимавшиеся разработкой тока</w:t>
      </w:r>
      <w:r w:rsidR="00BA2EBF">
        <w:rPr>
          <w:rFonts w:eastAsia="Times New Roman" w:cs="Times New Roman"/>
          <w:szCs w:val="28"/>
          <w:lang w:eastAsia="ru-RU"/>
        </w:rPr>
        <w:t xml:space="preserve">рных станков: </w:t>
      </w:r>
    </w:p>
    <w:p w:rsidR="00854C25" w:rsidRPr="00822521" w:rsidRDefault="00BA2EBF" w:rsidP="00BA2EBF">
      <w:pPr>
        <w:widowControl w:val="0"/>
        <w:autoSpaceDE w:val="0"/>
        <w:autoSpaceDN w:val="0"/>
        <w:adjustRightInd w:val="0"/>
        <w:spacing w:line="242" w:lineRule="auto"/>
        <w:ind w:firstLine="0"/>
        <w:jc w:val="center"/>
        <w:rPr>
          <w:rFonts w:eastAsia="Times New Roman" w:cs="Times New Roman"/>
          <w:szCs w:val="28"/>
          <w:lang w:eastAsia="ru-RU"/>
        </w:rPr>
      </w:pPr>
      <w:r>
        <w:rPr>
          <w:rFonts w:eastAsia="Times New Roman" w:cs="Times New Roman"/>
          <w:szCs w:val="28"/>
          <w:lang w:eastAsia="ru-RU"/>
        </w:rPr>
        <w:t xml:space="preserve">а – А.К. Нартов; </w:t>
      </w:r>
      <w:r w:rsidR="00854C25" w:rsidRPr="00822521">
        <w:rPr>
          <w:rFonts w:eastAsia="Times New Roman" w:cs="Times New Roman"/>
          <w:szCs w:val="28"/>
          <w:lang w:eastAsia="ru-RU"/>
        </w:rPr>
        <w:t xml:space="preserve">б –  Г. </w:t>
      </w:r>
      <w:proofErr w:type="spellStart"/>
      <w:r w:rsidR="00854C25" w:rsidRPr="00822521">
        <w:rPr>
          <w:rFonts w:eastAsia="Times New Roman" w:cs="Times New Roman"/>
          <w:szCs w:val="28"/>
          <w:lang w:eastAsia="ru-RU"/>
        </w:rPr>
        <w:t>Модсли</w:t>
      </w:r>
      <w:proofErr w:type="spellEnd"/>
    </w:p>
    <w:p w:rsidR="00854C25" w:rsidRPr="00822521" w:rsidRDefault="00854C25" w:rsidP="00822521">
      <w:pPr>
        <w:widowControl w:val="0"/>
        <w:autoSpaceDE w:val="0"/>
        <w:autoSpaceDN w:val="0"/>
        <w:adjustRightInd w:val="0"/>
        <w:spacing w:line="242" w:lineRule="auto"/>
        <w:jc w:val="both"/>
        <w:rPr>
          <w:rFonts w:eastAsia="Times New Roman" w:cs="Times New Roman"/>
          <w:szCs w:val="28"/>
          <w:lang w:eastAsia="ru-RU"/>
        </w:rPr>
      </w:pP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lastRenderedPageBreak/>
        <w:t xml:space="preserve">А.К. Нартов опередил почти на столетие Генри </w:t>
      </w:r>
      <w:proofErr w:type="spellStart"/>
      <w:r w:rsidRPr="00822521">
        <w:rPr>
          <w:rFonts w:eastAsia="Times New Roman" w:cs="Times New Roman"/>
          <w:szCs w:val="28"/>
          <w:lang w:eastAsia="ru-RU"/>
        </w:rPr>
        <w:t>Модсли</w:t>
      </w:r>
      <w:proofErr w:type="spellEnd"/>
      <w:r w:rsidRPr="00822521">
        <w:rPr>
          <w:rFonts w:eastAsia="Times New Roman" w:cs="Times New Roman"/>
          <w:szCs w:val="28"/>
          <w:lang w:eastAsia="ru-RU"/>
        </w:rPr>
        <w:t xml:space="preserve">, которому необоснованно приписывается буржуазными авторами изобретение суппорта в </w:t>
      </w:r>
      <w:smartTag w:uri="urn:schemas-microsoft-com:office:smarttags" w:element="metricconverter">
        <w:smartTagPr>
          <w:attr w:name="ProductID" w:val="1797 г"/>
        </w:smartTagPr>
        <w:r w:rsidRPr="00822521">
          <w:rPr>
            <w:rFonts w:eastAsia="Times New Roman" w:cs="Times New Roman"/>
            <w:szCs w:val="28"/>
            <w:lang w:eastAsia="ru-RU"/>
          </w:rPr>
          <w:t>1797 г</w:t>
        </w:r>
      </w:smartTag>
      <w:r w:rsidRPr="00822521">
        <w:rPr>
          <w:rFonts w:eastAsia="Times New Roman" w:cs="Times New Roman"/>
          <w:szCs w:val="28"/>
          <w:lang w:eastAsia="ru-RU"/>
        </w:rPr>
        <w:t>. Хранящиеся в Государственном Эрмитаже станки Нартова доказывают, что он еще в начале XVIII в. работал на станках своего изобретения, на которых еще с большей точностью, чем в конце XVIII в</w:t>
      </w:r>
      <w:r w:rsidR="001F51DD" w:rsidRPr="00822521">
        <w:rPr>
          <w:rFonts w:eastAsia="Times New Roman" w:cs="Times New Roman"/>
          <w:szCs w:val="28"/>
          <w:lang w:eastAsia="ru-RU"/>
        </w:rPr>
        <w:t>.</w:t>
      </w:r>
      <w:r w:rsidRPr="00822521">
        <w:rPr>
          <w:rFonts w:eastAsia="Times New Roman" w:cs="Times New Roman"/>
          <w:szCs w:val="28"/>
          <w:lang w:eastAsia="ru-RU"/>
        </w:rPr>
        <w:t xml:space="preserve"> у </w:t>
      </w:r>
      <w:proofErr w:type="spellStart"/>
      <w:r w:rsidRPr="00822521">
        <w:rPr>
          <w:rFonts w:eastAsia="Times New Roman" w:cs="Times New Roman"/>
          <w:szCs w:val="28"/>
          <w:lang w:eastAsia="ru-RU"/>
        </w:rPr>
        <w:t>Модсли</w:t>
      </w:r>
      <w:proofErr w:type="spellEnd"/>
      <w:r w:rsidRPr="00822521">
        <w:rPr>
          <w:rFonts w:eastAsia="Times New Roman" w:cs="Times New Roman"/>
          <w:szCs w:val="28"/>
          <w:lang w:eastAsia="ru-RU"/>
        </w:rPr>
        <w:t xml:space="preserve">, можно было изготовлять, притом автоматически, металлические изделия любой формы. Изобретение суппорта ознаменовало собой начало новой эпохи в развитии не только токарных, но и других металлорежущих станков. Следовательно, благодаря изобретению А. К. Нартова Россия почти на столетие опередила Западную Европу и Америку в создании токарных станков с суппортами (рис. </w:t>
      </w:r>
      <w:r w:rsidR="00CC2890">
        <w:rPr>
          <w:rFonts w:eastAsia="Times New Roman" w:cs="Times New Roman"/>
          <w:szCs w:val="28"/>
          <w:lang w:eastAsia="ru-RU"/>
        </w:rPr>
        <w:t>6</w:t>
      </w:r>
      <w:r w:rsidR="001F51DD" w:rsidRPr="00822521">
        <w:rPr>
          <w:rFonts w:eastAsia="Times New Roman" w:cs="Times New Roman"/>
          <w:szCs w:val="28"/>
          <w:lang w:eastAsia="ru-RU"/>
        </w:rPr>
        <w:t>.23</w:t>
      </w:r>
      <w:r w:rsidRPr="00822521">
        <w:rPr>
          <w:rFonts w:eastAsia="Times New Roman" w:cs="Times New Roman"/>
          <w:szCs w:val="28"/>
          <w:lang w:eastAsia="ru-RU"/>
        </w:rPr>
        <w:t xml:space="preserve">). </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 xml:space="preserve">Накопленный опыт позволил к концу XVIII века создать универсальный токарный </w:t>
      </w:r>
      <w:r w:rsidRPr="00822521">
        <w:rPr>
          <w:rFonts w:eastAsia="Times New Roman" w:cs="Times New Roman"/>
          <w:spacing w:val="-4"/>
          <w:szCs w:val="28"/>
          <w:lang w:eastAsia="ru-RU"/>
        </w:rPr>
        <w:t xml:space="preserve">станок, ставший основой машиностроения. Его автором стал </w:t>
      </w:r>
      <w:hyperlink r:id="rId54" w:history="1">
        <w:r w:rsidRPr="00822521">
          <w:rPr>
            <w:rFonts w:eastAsia="Times New Roman" w:cs="Times New Roman"/>
            <w:spacing w:val="-4"/>
            <w:szCs w:val="28"/>
            <w:lang w:eastAsia="ru-RU"/>
          </w:rPr>
          <w:t xml:space="preserve">Генри </w:t>
        </w:r>
        <w:proofErr w:type="spellStart"/>
        <w:r w:rsidRPr="00822521">
          <w:rPr>
            <w:rFonts w:eastAsia="Times New Roman" w:cs="Times New Roman"/>
            <w:spacing w:val="-4"/>
            <w:szCs w:val="28"/>
            <w:lang w:eastAsia="ru-RU"/>
          </w:rPr>
          <w:t>Модсли</w:t>
        </w:r>
        <w:proofErr w:type="spellEnd"/>
      </w:hyperlink>
      <w:r w:rsidRPr="00822521">
        <w:rPr>
          <w:rFonts w:eastAsia="Times New Roman" w:cs="Times New Roman"/>
          <w:szCs w:val="28"/>
          <w:lang w:eastAsia="ru-RU"/>
        </w:rPr>
        <w:t xml:space="preserve">. В </w:t>
      </w:r>
      <w:smartTag w:uri="urn:schemas-microsoft-com:office:smarttags" w:element="metricconverter">
        <w:smartTagPr>
          <w:attr w:name="ProductID" w:val="1794 г"/>
        </w:smartTagPr>
        <w:r w:rsidRPr="00822521">
          <w:rPr>
            <w:rFonts w:eastAsia="Times New Roman" w:cs="Times New Roman"/>
            <w:szCs w:val="28"/>
            <w:lang w:eastAsia="ru-RU"/>
          </w:rPr>
          <w:t>1794 г</w:t>
        </w:r>
      </w:smartTag>
      <w:r w:rsidRPr="00822521">
        <w:rPr>
          <w:rFonts w:eastAsia="Times New Roman" w:cs="Times New Roman"/>
          <w:szCs w:val="28"/>
          <w:lang w:eastAsia="ru-RU"/>
        </w:rPr>
        <w:t xml:space="preserve">. он создал конструкцию суппорта, довольно несовершенную. В </w:t>
      </w:r>
      <w:smartTag w:uri="urn:schemas-microsoft-com:office:smarttags" w:element="metricconverter">
        <w:smartTagPr>
          <w:attr w:name="ProductID" w:val="1798 г"/>
        </w:smartTagPr>
        <w:r w:rsidRPr="00822521">
          <w:rPr>
            <w:rFonts w:eastAsia="Times New Roman" w:cs="Times New Roman"/>
            <w:szCs w:val="28"/>
            <w:lang w:eastAsia="ru-RU"/>
          </w:rPr>
          <w:t>1798 г</w:t>
        </w:r>
      </w:smartTag>
      <w:r w:rsidRPr="00822521">
        <w:rPr>
          <w:rFonts w:eastAsia="Times New Roman" w:cs="Times New Roman"/>
          <w:szCs w:val="28"/>
          <w:lang w:eastAsia="ru-RU"/>
        </w:rPr>
        <w:t xml:space="preserve">., основав собственную мастерскую по производству станков, он значительно улучшил суппорт, что позволило создать вариант универсального токарного станка (рис. </w:t>
      </w:r>
      <w:r w:rsidR="001F51DD" w:rsidRPr="00822521">
        <w:rPr>
          <w:rFonts w:eastAsia="Times New Roman" w:cs="Times New Roman"/>
          <w:szCs w:val="28"/>
          <w:lang w:eastAsia="ru-RU"/>
        </w:rPr>
        <w:t>7.24</w:t>
      </w:r>
      <w:r w:rsidRPr="00822521">
        <w:rPr>
          <w:rFonts w:eastAsia="Times New Roman" w:cs="Times New Roman"/>
          <w:szCs w:val="28"/>
          <w:lang w:eastAsia="ru-RU"/>
        </w:rPr>
        <w:t xml:space="preserve">). В </w:t>
      </w:r>
      <w:smartTag w:uri="urn:schemas-microsoft-com:office:smarttags" w:element="metricconverter">
        <w:smartTagPr>
          <w:attr w:name="ProductID" w:val="1800 г"/>
        </w:smartTagPr>
        <w:r w:rsidRPr="00822521">
          <w:rPr>
            <w:rFonts w:eastAsia="Times New Roman" w:cs="Times New Roman"/>
            <w:szCs w:val="28"/>
            <w:lang w:eastAsia="ru-RU"/>
          </w:rPr>
          <w:t>1800 г</w:t>
        </w:r>
      </w:smartTag>
      <w:r w:rsidRPr="00822521">
        <w:rPr>
          <w:rFonts w:eastAsia="Times New Roman" w:cs="Times New Roman"/>
          <w:szCs w:val="28"/>
          <w:lang w:eastAsia="ru-RU"/>
        </w:rPr>
        <w:t xml:space="preserve">. </w:t>
      </w:r>
      <w:proofErr w:type="spellStart"/>
      <w:r w:rsidRPr="00822521">
        <w:rPr>
          <w:rFonts w:eastAsia="Times New Roman" w:cs="Times New Roman"/>
          <w:szCs w:val="28"/>
          <w:lang w:eastAsia="ru-RU"/>
        </w:rPr>
        <w:t>Модсли</w:t>
      </w:r>
      <w:proofErr w:type="spellEnd"/>
      <w:r w:rsidRPr="00822521">
        <w:rPr>
          <w:rFonts w:eastAsia="Times New Roman" w:cs="Times New Roman"/>
          <w:szCs w:val="28"/>
          <w:lang w:eastAsia="ru-RU"/>
        </w:rPr>
        <w:t xml:space="preserve"> усовершенствовал этот станок, а затем создал и третий вариант, содержащий все элементы, которые имеют токарно-винторезные станки сегодня. При этом существенно то, что </w:t>
      </w:r>
      <w:proofErr w:type="spellStart"/>
      <w:r w:rsidRPr="00822521">
        <w:rPr>
          <w:rFonts w:eastAsia="Times New Roman" w:cs="Times New Roman"/>
          <w:szCs w:val="28"/>
          <w:lang w:eastAsia="ru-RU"/>
        </w:rPr>
        <w:t>Модсли</w:t>
      </w:r>
      <w:proofErr w:type="spellEnd"/>
      <w:r w:rsidRPr="00822521">
        <w:rPr>
          <w:rFonts w:eastAsia="Times New Roman" w:cs="Times New Roman"/>
          <w:szCs w:val="28"/>
          <w:lang w:eastAsia="ru-RU"/>
        </w:rPr>
        <w:t xml:space="preserve"> понял необходимость унификации некоторых видов деталей и первым стал внедрять стандартизацию </w:t>
      </w:r>
      <w:proofErr w:type="spellStart"/>
      <w:r w:rsidRPr="00822521">
        <w:rPr>
          <w:rFonts w:eastAsia="Times New Roman" w:cs="Times New Roman"/>
          <w:szCs w:val="28"/>
          <w:lang w:eastAsia="ru-RU"/>
        </w:rPr>
        <w:t>резьб</w:t>
      </w:r>
      <w:proofErr w:type="spellEnd"/>
      <w:r w:rsidRPr="00822521">
        <w:rPr>
          <w:rFonts w:eastAsia="Times New Roman" w:cs="Times New Roman"/>
          <w:szCs w:val="28"/>
          <w:lang w:eastAsia="ru-RU"/>
        </w:rPr>
        <w:t xml:space="preserve"> на винтах и гайках. Он начал выпускать наборы метчиков и плашек для нарезки </w:t>
      </w:r>
      <w:proofErr w:type="spellStart"/>
      <w:r w:rsidRPr="00822521">
        <w:rPr>
          <w:rFonts w:eastAsia="Times New Roman" w:cs="Times New Roman"/>
          <w:szCs w:val="28"/>
          <w:lang w:eastAsia="ru-RU"/>
        </w:rPr>
        <w:t>резьб</w:t>
      </w:r>
      <w:proofErr w:type="spellEnd"/>
      <w:r w:rsidRPr="00822521">
        <w:rPr>
          <w:rFonts w:eastAsia="Times New Roman" w:cs="Times New Roman"/>
          <w:szCs w:val="28"/>
          <w:lang w:eastAsia="ru-RU"/>
        </w:rPr>
        <w:t xml:space="preserve">. </w:t>
      </w:r>
    </w:p>
    <w:p w:rsidR="00854C25" w:rsidRPr="00822521" w:rsidRDefault="00854C25" w:rsidP="00822521">
      <w:pPr>
        <w:spacing w:line="242" w:lineRule="auto"/>
        <w:jc w:val="both"/>
        <w:rPr>
          <w:rFonts w:eastAsia="Times New Roman" w:cs="Times New Roman"/>
          <w:szCs w:val="28"/>
          <w:lang w:eastAsia="ru-RU"/>
        </w:rPr>
      </w:pPr>
    </w:p>
    <w:p w:rsidR="00854C25" w:rsidRPr="00822521" w:rsidRDefault="00854C25" w:rsidP="00BA2EBF">
      <w:pPr>
        <w:widowControl w:val="0"/>
        <w:autoSpaceDE w:val="0"/>
        <w:autoSpaceDN w:val="0"/>
        <w:adjustRightInd w:val="0"/>
        <w:spacing w:line="242" w:lineRule="auto"/>
        <w:ind w:firstLine="0"/>
        <w:jc w:val="both"/>
        <w:rPr>
          <w:rFonts w:eastAsia="Times New Roman" w:cs="Times New Roman"/>
          <w:szCs w:val="28"/>
          <w:lang w:eastAsia="ru-RU"/>
        </w:rPr>
      </w:pPr>
      <w:r w:rsidRPr="00822521">
        <w:rPr>
          <w:rFonts w:eastAsia="Times New Roman" w:cs="Times New Roman"/>
          <w:noProof/>
          <w:szCs w:val="28"/>
          <w:lang w:eastAsia="ru-RU"/>
        </w:rPr>
        <w:drawing>
          <wp:inline distT="0" distB="0" distL="0" distR="0">
            <wp:extent cx="3036570" cy="1630680"/>
            <wp:effectExtent l="0" t="0" r="0" b="7620"/>
            <wp:docPr id="60" name="Рисунок 60" descr="Токарн_стан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Токарн_станок"/>
                    <pic:cNvPicPr>
                      <a:picLocks noChangeAspect="1" noChangeArrowheads="1"/>
                    </pic:cNvPicPr>
                  </pic:nvPicPr>
                  <pic:blipFill>
                    <a:blip r:embed="rId55">
                      <a:lum bright="-34000" contrast="72000"/>
                      <a:extLst>
                        <a:ext uri="{28A0092B-C50C-407E-A947-70E740481C1C}">
                          <a14:useLocalDpi xmlns:a14="http://schemas.microsoft.com/office/drawing/2010/main" val="0"/>
                        </a:ext>
                      </a:extLst>
                    </a:blip>
                    <a:srcRect/>
                    <a:stretch>
                      <a:fillRect/>
                    </a:stretch>
                  </pic:blipFill>
                  <pic:spPr bwMode="auto">
                    <a:xfrm>
                      <a:off x="0" y="0"/>
                      <a:ext cx="3036570" cy="1630680"/>
                    </a:xfrm>
                    <a:prstGeom prst="rect">
                      <a:avLst/>
                    </a:prstGeom>
                    <a:noFill/>
                    <a:ln>
                      <a:noFill/>
                    </a:ln>
                  </pic:spPr>
                </pic:pic>
              </a:graphicData>
            </a:graphic>
          </wp:inline>
        </w:drawing>
      </w:r>
      <w:r w:rsidRPr="00822521">
        <w:rPr>
          <w:rFonts w:eastAsia="Times New Roman" w:cs="Times New Roman"/>
          <w:szCs w:val="28"/>
          <w:lang w:eastAsia="ru-RU"/>
        </w:rPr>
        <w:t xml:space="preserve"> </w:t>
      </w:r>
      <w:r w:rsidRPr="00822521">
        <w:rPr>
          <w:rFonts w:eastAsia="Times New Roman" w:cs="Times New Roman"/>
          <w:noProof/>
          <w:szCs w:val="28"/>
          <w:lang w:eastAsia="ru-RU"/>
        </w:rPr>
        <w:drawing>
          <wp:inline distT="0" distB="0" distL="0" distR="0">
            <wp:extent cx="2855595" cy="1664970"/>
            <wp:effectExtent l="0" t="0" r="1905" b="0"/>
            <wp:docPr id="59" name="Рисунок 59" descr="Токарный станок Роберт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Токарный станок Робертса"/>
                    <pic:cNvPicPr>
                      <a:picLocks noChangeAspect="1" noChangeArrowheads="1"/>
                    </pic:cNvPicPr>
                  </pic:nvPicPr>
                  <pic:blipFill>
                    <a:blip r:embed="rId56">
                      <a:lum bright="-28000" contrast="66000"/>
                      <a:extLst>
                        <a:ext uri="{28A0092B-C50C-407E-A947-70E740481C1C}">
                          <a14:useLocalDpi xmlns:a14="http://schemas.microsoft.com/office/drawing/2010/main" val="0"/>
                        </a:ext>
                      </a:extLst>
                    </a:blip>
                    <a:srcRect/>
                    <a:stretch>
                      <a:fillRect/>
                    </a:stretch>
                  </pic:blipFill>
                  <pic:spPr bwMode="auto">
                    <a:xfrm>
                      <a:off x="0" y="0"/>
                      <a:ext cx="2855595" cy="1664970"/>
                    </a:xfrm>
                    <a:prstGeom prst="rect">
                      <a:avLst/>
                    </a:prstGeom>
                    <a:noFill/>
                    <a:ln>
                      <a:noFill/>
                    </a:ln>
                  </pic:spPr>
                </pic:pic>
              </a:graphicData>
            </a:graphic>
          </wp:inline>
        </w:drawing>
      </w:r>
    </w:p>
    <w:p w:rsidR="00854C25" w:rsidRPr="00822521" w:rsidRDefault="00815F29" w:rsidP="00BA2EBF">
      <w:pPr>
        <w:widowControl w:val="0"/>
        <w:autoSpaceDE w:val="0"/>
        <w:autoSpaceDN w:val="0"/>
        <w:adjustRightInd w:val="0"/>
        <w:spacing w:line="242"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1F51DD" w:rsidRPr="00822521">
        <w:rPr>
          <w:rFonts w:eastAsia="Times New Roman" w:cs="Times New Roman"/>
          <w:szCs w:val="28"/>
          <w:lang w:eastAsia="ru-RU"/>
        </w:rPr>
        <w:t>.24</w:t>
      </w:r>
      <w:r w:rsidR="00854C25" w:rsidRPr="00822521">
        <w:rPr>
          <w:rFonts w:eastAsia="Times New Roman" w:cs="Times New Roman"/>
          <w:szCs w:val="28"/>
          <w:lang w:eastAsia="ru-RU"/>
        </w:rPr>
        <w:t xml:space="preserve">. Токарный станок </w:t>
      </w:r>
      <w:proofErr w:type="spellStart"/>
      <w:r w:rsidR="00854C25" w:rsidRPr="00822521">
        <w:rPr>
          <w:rFonts w:eastAsia="Times New Roman" w:cs="Times New Roman"/>
          <w:szCs w:val="28"/>
          <w:lang w:eastAsia="ru-RU"/>
        </w:rPr>
        <w:t>Г.Модсли</w:t>
      </w:r>
      <w:proofErr w:type="spellEnd"/>
      <w:r w:rsidR="00854C25" w:rsidRPr="00822521">
        <w:rPr>
          <w:rFonts w:eastAsia="Times New Roman" w:cs="Times New Roman"/>
          <w:szCs w:val="28"/>
          <w:lang w:eastAsia="ru-RU"/>
        </w:rPr>
        <w:t xml:space="preserve"> (1797)</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lastRenderedPageBreak/>
        <w:t xml:space="preserve">Одним из учеников и продолжателей дела </w:t>
      </w:r>
      <w:proofErr w:type="spellStart"/>
      <w:r w:rsidRPr="00822521">
        <w:rPr>
          <w:rFonts w:eastAsia="Times New Roman" w:cs="Times New Roman"/>
          <w:szCs w:val="28"/>
          <w:lang w:eastAsia="ru-RU"/>
        </w:rPr>
        <w:t>Модсли</w:t>
      </w:r>
      <w:proofErr w:type="spellEnd"/>
      <w:r w:rsidRPr="00822521">
        <w:rPr>
          <w:rFonts w:eastAsia="Times New Roman" w:cs="Times New Roman"/>
          <w:szCs w:val="28"/>
          <w:lang w:eastAsia="ru-RU"/>
        </w:rPr>
        <w:t xml:space="preserve"> был Р. Робертс. Он улучшил токарный станок тем, что расположил ходовой винт перед станиной, добавил зубчатый перебор, ручки управления вынес на переднюю панель станка, что сделало более удобным управление станком. Этот станок работал до </w:t>
      </w:r>
      <w:smartTag w:uri="urn:schemas-microsoft-com:office:smarttags" w:element="metricconverter">
        <w:smartTagPr>
          <w:attr w:name="ProductID" w:val="1909 г"/>
        </w:smartTagPr>
        <w:r w:rsidRPr="00822521">
          <w:rPr>
            <w:rFonts w:eastAsia="Times New Roman" w:cs="Times New Roman"/>
            <w:szCs w:val="28"/>
            <w:lang w:eastAsia="ru-RU"/>
          </w:rPr>
          <w:t>1909 г</w:t>
        </w:r>
      </w:smartTag>
      <w:r w:rsidRPr="00822521">
        <w:rPr>
          <w:rFonts w:eastAsia="Times New Roman" w:cs="Times New Roman"/>
          <w:szCs w:val="28"/>
          <w:lang w:eastAsia="ru-RU"/>
        </w:rPr>
        <w:t>.</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 xml:space="preserve">Другой бывший сотрудник </w:t>
      </w:r>
      <w:proofErr w:type="spellStart"/>
      <w:r w:rsidRPr="00822521">
        <w:rPr>
          <w:rFonts w:eastAsia="Times New Roman" w:cs="Times New Roman"/>
          <w:szCs w:val="28"/>
          <w:lang w:eastAsia="ru-RU"/>
        </w:rPr>
        <w:t>Модсли</w:t>
      </w:r>
      <w:proofErr w:type="spellEnd"/>
      <w:r w:rsidRPr="00822521">
        <w:rPr>
          <w:rFonts w:eastAsia="Times New Roman" w:cs="Times New Roman"/>
          <w:szCs w:val="28"/>
          <w:lang w:eastAsia="ru-RU"/>
        </w:rPr>
        <w:t xml:space="preserve"> – Д. </w:t>
      </w:r>
      <w:proofErr w:type="spellStart"/>
      <w:r w:rsidRPr="00822521">
        <w:rPr>
          <w:rFonts w:eastAsia="Times New Roman" w:cs="Times New Roman"/>
          <w:szCs w:val="28"/>
          <w:lang w:eastAsia="ru-RU"/>
        </w:rPr>
        <w:t>Клемент</w:t>
      </w:r>
      <w:proofErr w:type="spellEnd"/>
      <w:r w:rsidRPr="00822521">
        <w:rPr>
          <w:rFonts w:eastAsia="Times New Roman" w:cs="Times New Roman"/>
          <w:szCs w:val="28"/>
          <w:lang w:eastAsia="ru-RU"/>
        </w:rPr>
        <w:t xml:space="preserve"> создал лоботокарный станок для обработки деталей большого диаметра. Он учел, что при постоянной скорости вращения детали и постоянной скорости подачи по мере движения резца от периферии к центру скорость резания будет падать, и создал систему увеличения скорости.</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 xml:space="preserve">В </w:t>
      </w:r>
      <w:smartTag w:uri="urn:schemas-microsoft-com:office:smarttags" w:element="metricconverter">
        <w:smartTagPr>
          <w:attr w:name="ProductID" w:val="1835 г"/>
        </w:smartTagPr>
        <w:r w:rsidRPr="00822521">
          <w:rPr>
            <w:rFonts w:eastAsia="Times New Roman" w:cs="Times New Roman"/>
            <w:szCs w:val="28"/>
            <w:lang w:eastAsia="ru-RU"/>
          </w:rPr>
          <w:t>1835 г</w:t>
        </w:r>
      </w:smartTag>
      <w:r w:rsidRPr="00822521">
        <w:rPr>
          <w:rFonts w:eastAsia="Times New Roman" w:cs="Times New Roman"/>
          <w:szCs w:val="28"/>
          <w:lang w:eastAsia="ru-RU"/>
        </w:rPr>
        <w:t xml:space="preserve">. Д. </w:t>
      </w:r>
      <w:proofErr w:type="spellStart"/>
      <w:r w:rsidRPr="00822521">
        <w:rPr>
          <w:rFonts w:eastAsia="Times New Roman" w:cs="Times New Roman"/>
          <w:szCs w:val="28"/>
          <w:lang w:eastAsia="ru-RU"/>
        </w:rPr>
        <w:t>Витворт</w:t>
      </w:r>
      <w:proofErr w:type="spellEnd"/>
      <w:r w:rsidRPr="00822521">
        <w:rPr>
          <w:rFonts w:eastAsia="Times New Roman" w:cs="Times New Roman"/>
          <w:szCs w:val="28"/>
          <w:lang w:eastAsia="ru-RU"/>
        </w:rPr>
        <w:t xml:space="preserve"> изобрел автоматическую подачу в поперечном направлении, которая была связана с механизмом продольной подачи. Этим было завершено принципиальное совершенствование токарного оборудования.</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 xml:space="preserve">Следующий этап – автоматизация токарных станков. Здесь пальма первенства принадлежала американцам. В США развитие техники обработки металлов началось позднее, чем в Европе. Американские станки первой половины XIХ в. значительно уступали станкам </w:t>
      </w:r>
      <w:proofErr w:type="spellStart"/>
      <w:r w:rsidRPr="00822521">
        <w:rPr>
          <w:rFonts w:eastAsia="Times New Roman" w:cs="Times New Roman"/>
          <w:szCs w:val="28"/>
          <w:lang w:eastAsia="ru-RU"/>
        </w:rPr>
        <w:t>Модсли</w:t>
      </w:r>
      <w:proofErr w:type="spellEnd"/>
      <w:r w:rsidRPr="00822521">
        <w:rPr>
          <w:rFonts w:eastAsia="Times New Roman" w:cs="Times New Roman"/>
          <w:szCs w:val="28"/>
          <w:lang w:eastAsia="ru-RU"/>
        </w:rPr>
        <w:t>.</w:t>
      </w:r>
    </w:p>
    <w:p w:rsidR="00854C25"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Во второй половине XIХ в. качество американских станков было уже достаточно высоким. Станки выпускались серийно, причем вводилась полная взаимозаменяемость деталей и блоков, выпускаемых одной фирмой. При поломке детали достаточно было выписать с завода аналогичную и заменить сломанную деталь на целую без всякой подгонки.</w:t>
      </w:r>
    </w:p>
    <w:p w:rsidR="001F51DD" w:rsidRPr="00822521" w:rsidRDefault="00854C25" w:rsidP="00A65329">
      <w:pPr>
        <w:jc w:val="both"/>
        <w:rPr>
          <w:rFonts w:eastAsia="Times New Roman" w:cs="Times New Roman"/>
          <w:szCs w:val="28"/>
          <w:lang w:eastAsia="ru-RU"/>
        </w:rPr>
      </w:pPr>
      <w:r w:rsidRPr="00822521">
        <w:rPr>
          <w:rFonts w:eastAsia="Times New Roman" w:cs="Times New Roman"/>
          <w:szCs w:val="28"/>
          <w:lang w:eastAsia="ru-RU"/>
        </w:rPr>
        <w:t>Во второй половине XIХ в. были введены элементы, обеспечивающие полную механизацию обработки: блок автоматической подачи по обеим координатам, совершенная система крепления резца и детали. Режимы резания и подач изменялись быстро и без значительных усилий. В токарных станках имелись элементы автоматики: автоматический останов станка при достижении определенного размера, система автоматического регулирования скорости лобового точения и т.д.</w:t>
      </w:r>
    </w:p>
    <w:p w:rsidR="001F51DD" w:rsidRPr="00822521" w:rsidRDefault="001F51DD" w:rsidP="00A65329">
      <w:pPr>
        <w:jc w:val="both"/>
        <w:rPr>
          <w:rFonts w:cs="Times New Roman"/>
          <w:szCs w:val="28"/>
        </w:rPr>
      </w:pPr>
      <w:r w:rsidRPr="00822521">
        <w:rPr>
          <w:rFonts w:cs="Times New Roman"/>
          <w:szCs w:val="28"/>
        </w:rPr>
        <w:lastRenderedPageBreak/>
        <w:t>Производственники не имели правильного представления о том, что происходит с металлом в момент, когда лезвие резца вживается в него и отделяет от него слой стружки. Токари подбирали режимы резания, углы заточки инструмента, основываясь только на опыте.</w:t>
      </w:r>
    </w:p>
    <w:p w:rsidR="001F51DD" w:rsidRPr="00822521" w:rsidRDefault="001F51DD" w:rsidP="00A65329">
      <w:pPr>
        <w:jc w:val="both"/>
        <w:rPr>
          <w:rFonts w:cs="Times New Roman"/>
          <w:szCs w:val="28"/>
        </w:rPr>
      </w:pPr>
      <w:r w:rsidRPr="00822521">
        <w:rPr>
          <w:rFonts w:cs="Times New Roman"/>
          <w:szCs w:val="28"/>
        </w:rPr>
        <w:t xml:space="preserve">По-научному подошел к проблеме резания ученый Иван Тиме, опубликовавший в 1870 году труд «Сопротивление металлов и дерева резанию» – плод многолетних исследований. </w:t>
      </w:r>
      <w:proofErr w:type="spellStart"/>
      <w:r w:rsidRPr="00822521">
        <w:rPr>
          <w:rFonts w:cs="Times New Roman"/>
          <w:szCs w:val="28"/>
        </w:rPr>
        <w:t>И.Тиме</w:t>
      </w:r>
      <w:proofErr w:type="spellEnd"/>
      <w:r w:rsidRPr="00822521">
        <w:rPr>
          <w:rFonts w:cs="Times New Roman"/>
          <w:szCs w:val="28"/>
        </w:rPr>
        <w:t xml:space="preserve"> установил новые законы резания. Проделав огромное количество опытов, он показал, что в момент снятия стружки под действием резца в металле происходит постепенное непрерывное разрушение частиц, а стружка отделяется в результате скалывания частиц. Русский ученый дал научно обоснованные таблицы резания и формулы, которые перешли затем во все руководства по металлообработке.</w:t>
      </w:r>
    </w:p>
    <w:p w:rsidR="001F51DD" w:rsidRPr="00822521" w:rsidRDefault="001F51DD" w:rsidP="00822521">
      <w:pPr>
        <w:spacing w:line="240" w:lineRule="auto"/>
        <w:ind w:firstLine="567"/>
        <w:jc w:val="both"/>
        <w:rPr>
          <w:rFonts w:cs="Times New Roman"/>
          <w:szCs w:val="28"/>
        </w:rPr>
      </w:pPr>
    </w:p>
    <w:tbl>
      <w:tblPr>
        <w:tblW w:w="0" w:type="auto"/>
        <w:tblLook w:val="01E0" w:firstRow="1" w:lastRow="1" w:firstColumn="1" w:lastColumn="1" w:noHBand="0" w:noVBand="0"/>
      </w:tblPr>
      <w:tblGrid>
        <w:gridCol w:w="4902"/>
        <w:gridCol w:w="4669"/>
      </w:tblGrid>
      <w:tr w:rsidR="001F51DD" w:rsidRPr="00822521" w:rsidTr="0098093D">
        <w:trPr>
          <w:trHeight w:val="2976"/>
        </w:trPr>
        <w:tc>
          <w:tcPr>
            <w:tcW w:w="4902" w:type="dxa"/>
          </w:tcPr>
          <w:p w:rsidR="001F51DD" w:rsidRPr="00822521" w:rsidRDefault="001F51DD"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extent cx="1896232" cy="2476500"/>
                  <wp:effectExtent l="0" t="0" r="8890" b="0"/>
                  <wp:docPr id="64" name="Рисунок 64" descr="C:\Users\szolotov\AppData\Local\Microsoft\Windows\INetCache\Content.MSO\16DEAE3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C:\Users\szolotov\AppData\Local\Microsoft\Windows\INetCache\Content.MSO\16DEAE35.tmp"/>
                          <pic:cNvPicPr>
                            <a:picLocks noChangeAspect="1" noChangeArrowheads="1"/>
                          </pic:cNvPicPr>
                        </pic:nvPicPr>
                        <pic:blipFill rotWithShape="1">
                          <a:blip r:embed="rId57">
                            <a:extLst>
                              <a:ext uri="{28A0092B-C50C-407E-A947-70E740481C1C}">
                                <a14:useLocalDpi xmlns:a14="http://schemas.microsoft.com/office/drawing/2010/main" val="0"/>
                              </a:ext>
                            </a:extLst>
                          </a:blip>
                          <a:srcRect b="13406"/>
                          <a:stretch/>
                        </pic:blipFill>
                        <pic:spPr bwMode="auto">
                          <a:xfrm>
                            <a:off x="0" y="0"/>
                            <a:ext cx="1902653" cy="248488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69" w:type="dxa"/>
          </w:tcPr>
          <w:p w:rsidR="001F51DD" w:rsidRPr="00822521" w:rsidRDefault="001F51DD" w:rsidP="00BA2EBF">
            <w:pPr>
              <w:widowControl w:val="0"/>
              <w:autoSpaceDE w:val="0"/>
              <w:autoSpaceDN w:val="0"/>
              <w:adjustRightInd w:val="0"/>
              <w:spacing w:line="235" w:lineRule="auto"/>
              <w:ind w:firstLine="0"/>
              <w:jc w:val="center"/>
              <w:rPr>
                <w:rFonts w:eastAsia="Times New Roman" w:cs="Times New Roman"/>
                <w:noProof/>
                <w:szCs w:val="28"/>
                <w:lang w:eastAsia="ru-RU"/>
              </w:rPr>
            </w:pPr>
            <w:r w:rsidRPr="00822521">
              <w:rPr>
                <w:rFonts w:cs="Times New Roman"/>
                <w:noProof/>
                <w:szCs w:val="28"/>
                <w:lang w:eastAsia="ru-RU"/>
              </w:rPr>
              <w:drawing>
                <wp:inline distT="0" distB="0" distL="0" distR="0">
                  <wp:extent cx="1847850" cy="2466975"/>
                  <wp:effectExtent l="0" t="0" r="0" b="9525"/>
                  <wp:docPr id="65" name="Рисунок 65" descr="C:\Users\szolotov\AppData\Local\Microsoft\Windows\INetCache\Content.MSO\FE4D730B.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C:\Users\szolotov\AppData\Local\Microsoft\Windows\INetCache\Content.MSO\FE4D730B.tmp"/>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847850" cy="2466975"/>
                          </a:xfrm>
                          <a:prstGeom prst="rect">
                            <a:avLst/>
                          </a:prstGeom>
                          <a:noFill/>
                          <a:ln>
                            <a:noFill/>
                          </a:ln>
                        </pic:spPr>
                      </pic:pic>
                    </a:graphicData>
                  </a:graphic>
                </wp:inline>
              </w:drawing>
            </w:r>
          </w:p>
        </w:tc>
      </w:tr>
      <w:tr w:rsidR="001F51DD" w:rsidRPr="00822521" w:rsidTr="0098093D">
        <w:trPr>
          <w:trHeight w:val="118"/>
        </w:trPr>
        <w:tc>
          <w:tcPr>
            <w:tcW w:w="4902" w:type="dxa"/>
          </w:tcPr>
          <w:p w:rsidR="001F51DD" w:rsidRPr="00822521" w:rsidRDefault="001F51DD"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а</w:t>
            </w:r>
          </w:p>
        </w:tc>
        <w:tc>
          <w:tcPr>
            <w:tcW w:w="4669" w:type="dxa"/>
          </w:tcPr>
          <w:p w:rsidR="001F51DD" w:rsidRPr="00822521" w:rsidRDefault="001F51DD"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б</w:t>
            </w:r>
          </w:p>
        </w:tc>
      </w:tr>
      <w:tr w:rsidR="001F51DD" w:rsidRPr="00822521" w:rsidTr="0098093D">
        <w:trPr>
          <w:trHeight w:val="118"/>
        </w:trPr>
        <w:tc>
          <w:tcPr>
            <w:tcW w:w="9571" w:type="dxa"/>
            <w:gridSpan w:val="2"/>
          </w:tcPr>
          <w:p w:rsidR="001F51DD" w:rsidRPr="00822521" w:rsidRDefault="00815F29" w:rsidP="00BA2EBF">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1F51DD" w:rsidRPr="00822521">
              <w:rPr>
                <w:rFonts w:eastAsia="Times New Roman" w:cs="Times New Roman"/>
                <w:szCs w:val="28"/>
                <w:lang w:eastAsia="ru-RU"/>
              </w:rPr>
              <w:t xml:space="preserve">.25. </w:t>
            </w:r>
            <w:r w:rsidR="00225F45" w:rsidRPr="00822521">
              <w:rPr>
                <w:rFonts w:eastAsia="Times New Roman" w:cs="Times New Roman"/>
                <w:szCs w:val="28"/>
                <w:lang w:eastAsia="ru-RU"/>
              </w:rPr>
              <w:t>Ученые, исследовавшие процесс резания</w:t>
            </w:r>
          </w:p>
          <w:p w:rsidR="00225F45" w:rsidRPr="00822521" w:rsidRDefault="00225F45"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а-И.А. Тиме, б-К.А. Зворыкин</w:t>
            </w:r>
          </w:p>
        </w:tc>
      </w:tr>
    </w:tbl>
    <w:p w:rsidR="001F51DD" w:rsidRPr="00822521" w:rsidRDefault="001F51DD" w:rsidP="00822521">
      <w:pPr>
        <w:spacing w:line="240" w:lineRule="auto"/>
        <w:ind w:firstLine="567"/>
        <w:jc w:val="both"/>
        <w:rPr>
          <w:rFonts w:cs="Times New Roman"/>
          <w:szCs w:val="28"/>
        </w:rPr>
      </w:pPr>
    </w:p>
    <w:p w:rsidR="001F51DD" w:rsidRPr="00822521" w:rsidRDefault="001F51DD" w:rsidP="00A65329">
      <w:pPr>
        <w:jc w:val="both"/>
        <w:rPr>
          <w:rFonts w:cs="Times New Roman"/>
          <w:szCs w:val="28"/>
        </w:rPr>
      </w:pPr>
      <w:r w:rsidRPr="00822521">
        <w:rPr>
          <w:rFonts w:cs="Times New Roman"/>
          <w:szCs w:val="28"/>
        </w:rPr>
        <w:t>В 1893 г. с теорией резания выступил профессор К. А. Зворыкин. Исходя из исследований, в которых применяется изобретенный им прибор для измерения сил резания, Зворыкин предложил формулу, позволяющую установить зависимость толщины снимаемой стружки от силы, действующей на инструмент.</w:t>
      </w:r>
    </w:p>
    <w:p w:rsidR="00854C25" w:rsidRPr="00822521" w:rsidRDefault="001F51DD" w:rsidP="00A65329">
      <w:pPr>
        <w:jc w:val="both"/>
        <w:rPr>
          <w:rFonts w:cs="Times New Roman"/>
          <w:szCs w:val="28"/>
        </w:rPr>
      </w:pPr>
      <w:r w:rsidRPr="00822521">
        <w:rPr>
          <w:rFonts w:cs="Times New Roman"/>
          <w:szCs w:val="28"/>
        </w:rPr>
        <w:lastRenderedPageBreak/>
        <w:t xml:space="preserve">Три года спустя, в 1896 г., другой российский ученый, А. А. </w:t>
      </w:r>
      <w:proofErr w:type="spellStart"/>
      <w:r w:rsidRPr="00822521">
        <w:rPr>
          <w:rFonts w:cs="Times New Roman"/>
          <w:szCs w:val="28"/>
        </w:rPr>
        <w:t>Брикс</w:t>
      </w:r>
      <w:proofErr w:type="spellEnd"/>
      <w:r w:rsidRPr="00822521">
        <w:rPr>
          <w:rFonts w:cs="Times New Roman"/>
          <w:szCs w:val="28"/>
        </w:rPr>
        <w:t xml:space="preserve"> выпустил книгу «Резание металлов», где дал научную разработку режимов резания, показал какие углы резания, какие режимы следует применять при обработке металла той или иной твердости.</w:t>
      </w:r>
    </w:p>
    <w:p w:rsidR="00225F45" w:rsidRPr="00822521" w:rsidRDefault="00225F45" w:rsidP="00822521">
      <w:pPr>
        <w:spacing w:line="240" w:lineRule="auto"/>
        <w:ind w:firstLine="567"/>
        <w:jc w:val="both"/>
        <w:rPr>
          <w:rFonts w:cs="Times New Roman"/>
          <w:szCs w:val="28"/>
        </w:rPr>
      </w:pPr>
    </w:p>
    <w:tbl>
      <w:tblPr>
        <w:tblW w:w="0" w:type="auto"/>
        <w:tblLook w:val="01E0" w:firstRow="1" w:lastRow="1" w:firstColumn="1" w:lastColumn="1" w:noHBand="0" w:noVBand="0"/>
      </w:tblPr>
      <w:tblGrid>
        <w:gridCol w:w="2747"/>
        <w:gridCol w:w="42"/>
        <w:gridCol w:w="3320"/>
        <w:gridCol w:w="3462"/>
      </w:tblGrid>
      <w:tr w:rsidR="00225F45" w:rsidRPr="00822521" w:rsidTr="00225F45">
        <w:trPr>
          <w:trHeight w:val="2976"/>
        </w:trPr>
        <w:tc>
          <w:tcPr>
            <w:tcW w:w="2789" w:type="dxa"/>
            <w:gridSpan w:val="2"/>
          </w:tcPr>
          <w:p w:rsidR="00225F45" w:rsidRPr="00822521" w:rsidRDefault="00225F45"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extent cx="1670567" cy="2381250"/>
                  <wp:effectExtent l="0" t="0" r="6350" b="0"/>
                  <wp:docPr id="71" name="Рисунок 71" descr="C:\Users\szolotov\AppData\Local\Microsoft\Windows\INetCache\Content.MSO\DDFA4C5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C:\Users\szolotov\AppData\Local\Microsoft\Windows\INetCache\Content.MSO\DDFA4C51.tmp"/>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676931" cy="2390321"/>
                          </a:xfrm>
                          <a:prstGeom prst="rect">
                            <a:avLst/>
                          </a:prstGeom>
                          <a:noFill/>
                          <a:ln>
                            <a:noFill/>
                          </a:ln>
                        </pic:spPr>
                      </pic:pic>
                    </a:graphicData>
                  </a:graphic>
                </wp:inline>
              </w:drawing>
            </w:r>
          </w:p>
        </w:tc>
        <w:tc>
          <w:tcPr>
            <w:tcW w:w="3320" w:type="dxa"/>
          </w:tcPr>
          <w:p w:rsidR="00225F45" w:rsidRPr="00822521" w:rsidRDefault="00225F45" w:rsidP="00BA2EBF">
            <w:pPr>
              <w:widowControl w:val="0"/>
              <w:autoSpaceDE w:val="0"/>
              <w:autoSpaceDN w:val="0"/>
              <w:adjustRightInd w:val="0"/>
              <w:spacing w:line="235" w:lineRule="auto"/>
              <w:ind w:firstLine="0"/>
              <w:jc w:val="center"/>
              <w:rPr>
                <w:rFonts w:eastAsia="Times New Roman" w:cs="Times New Roman"/>
                <w:noProof/>
                <w:szCs w:val="28"/>
                <w:lang w:eastAsia="ru-RU"/>
              </w:rPr>
            </w:pPr>
            <w:r w:rsidRPr="00822521">
              <w:rPr>
                <w:rFonts w:cs="Times New Roman"/>
                <w:noProof/>
                <w:szCs w:val="28"/>
                <w:lang w:eastAsia="ru-RU"/>
              </w:rPr>
              <w:drawing>
                <wp:inline distT="0" distB="0" distL="0" distR="0">
                  <wp:extent cx="2026483" cy="2400300"/>
                  <wp:effectExtent l="0" t="0" r="0" b="0"/>
                  <wp:docPr id="72" name="Рисунок 72" descr="C:\Users\szolotov\AppData\Local\Microsoft\Windows\INetCache\Content.MSO\767AE38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C:\Users\szolotov\AppData\Local\Microsoft\Windows\INetCache\Content.MSO\767AE387.tmp"/>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032671" cy="2407629"/>
                          </a:xfrm>
                          <a:prstGeom prst="rect">
                            <a:avLst/>
                          </a:prstGeom>
                          <a:noFill/>
                          <a:ln>
                            <a:noFill/>
                          </a:ln>
                        </pic:spPr>
                      </pic:pic>
                    </a:graphicData>
                  </a:graphic>
                </wp:inline>
              </w:drawing>
            </w:r>
          </w:p>
        </w:tc>
        <w:tc>
          <w:tcPr>
            <w:tcW w:w="3462" w:type="dxa"/>
          </w:tcPr>
          <w:p w:rsidR="00225F45" w:rsidRPr="00822521" w:rsidRDefault="00225F45" w:rsidP="00BA2EBF">
            <w:pPr>
              <w:widowControl w:val="0"/>
              <w:autoSpaceDE w:val="0"/>
              <w:autoSpaceDN w:val="0"/>
              <w:adjustRightInd w:val="0"/>
              <w:spacing w:line="235" w:lineRule="auto"/>
              <w:ind w:firstLine="0"/>
              <w:jc w:val="center"/>
              <w:rPr>
                <w:rFonts w:eastAsia="Times New Roman" w:cs="Times New Roman"/>
                <w:noProof/>
                <w:szCs w:val="28"/>
                <w:lang w:eastAsia="ru-RU"/>
              </w:rPr>
            </w:pPr>
            <w:r w:rsidRPr="00822521">
              <w:rPr>
                <w:rFonts w:cs="Times New Roman"/>
                <w:noProof/>
                <w:szCs w:val="28"/>
                <w:lang w:eastAsia="ru-RU"/>
              </w:rPr>
              <w:drawing>
                <wp:inline distT="0" distB="0" distL="0" distR="0">
                  <wp:extent cx="2119043" cy="2419350"/>
                  <wp:effectExtent l="0" t="0" r="0" b="0"/>
                  <wp:docPr id="73" name="Рисунок 73" descr="Alexandr Mikhailovich Ignatye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Alexandr Mikhailovich Ignatyev.jpg"/>
                          <pic:cNvPicPr>
                            <a:picLocks noChangeAspect="1" noChangeArrowheads="1"/>
                          </pic:cNvPicPr>
                        </pic:nvPicPr>
                        <pic:blipFill rotWithShape="1">
                          <a:blip r:embed="rId61">
                            <a:extLst>
                              <a:ext uri="{28A0092B-C50C-407E-A947-70E740481C1C}">
                                <a14:useLocalDpi xmlns:a14="http://schemas.microsoft.com/office/drawing/2010/main" val="0"/>
                              </a:ext>
                            </a:extLst>
                          </a:blip>
                          <a:srcRect l="7592" t="-1" r="10241" b="41367"/>
                          <a:stretch/>
                        </pic:blipFill>
                        <pic:spPr bwMode="auto">
                          <a:xfrm>
                            <a:off x="0" y="0"/>
                            <a:ext cx="2149731" cy="245438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25F45" w:rsidRPr="00822521" w:rsidTr="00225F45">
        <w:trPr>
          <w:trHeight w:val="205"/>
        </w:trPr>
        <w:tc>
          <w:tcPr>
            <w:tcW w:w="2753" w:type="dxa"/>
          </w:tcPr>
          <w:p w:rsidR="00225F45" w:rsidRPr="00822521" w:rsidRDefault="00225F45"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а</w:t>
            </w:r>
          </w:p>
        </w:tc>
        <w:tc>
          <w:tcPr>
            <w:tcW w:w="3356" w:type="dxa"/>
            <w:gridSpan w:val="2"/>
          </w:tcPr>
          <w:p w:rsidR="00225F45" w:rsidRPr="00822521" w:rsidRDefault="00225F45" w:rsidP="00822521">
            <w:pPr>
              <w:widowControl w:val="0"/>
              <w:autoSpaceDE w:val="0"/>
              <w:autoSpaceDN w:val="0"/>
              <w:adjustRightInd w:val="0"/>
              <w:spacing w:line="235" w:lineRule="auto"/>
              <w:jc w:val="both"/>
              <w:rPr>
                <w:rFonts w:eastAsia="Times New Roman" w:cs="Times New Roman"/>
                <w:szCs w:val="28"/>
                <w:lang w:eastAsia="ru-RU"/>
              </w:rPr>
            </w:pPr>
            <w:r w:rsidRPr="00822521">
              <w:rPr>
                <w:rFonts w:eastAsia="Times New Roman" w:cs="Times New Roman"/>
                <w:szCs w:val="28"/>
                <w:lang w:eastAsia="ru-RU"/>
              </w:rPr>
              <w:t>б</w:t>
            </w:r>
          </w:p>
        </w:tc>
        <w:tc>
          <w:tcPr>
            <w:tcW w:w="3462" w:type="dxa"/>
          </w:tcPr>
          <w:p w:rsidR="00225F45" w:rsidRPr="00822521" w:rsidRDefault="00225F45" w:rsidP="00822521">
            <w:pPr>
              <w:widowControl w:val="0"/>
              <w:autoSpaceDE w:val="0"/>
              <w:autoSpaceDN w:val="0"/>
              <w:adjustRightInd w:val="0"/>
              <w:spacing w:line="235" w:lineRule="auto"/>
              <w:jc w:val="both"/>
              <w:rPr>
                <w:rFonts w:eastAsia="Times New Roman" w:cs="Times New Roman"/>
                <w:szCs w:val="28"/>
                <w:lang w:eastAsia="ru-RU"/>
              </w:rPr>
            </w:pPr>
            <w:r w:rsidRPr="00822521">
              <w:rPr>
                <w:rFonts w:eastAsia="Times New Roman" w:cs="Times New Roman"/>
                <w:szCs w:val="28"/>
                <w:lang w:eastAsia="ru-RU"/>
              </w:rPr>
              <w:t>в</w:t>
            </w:r>
          </w:p>
        </w:tc>
      </w:tr>
      <w:tr w:rsidR="00225F45" w:rsidRPr="00822521" w:rsidTr="0098093D">
        <w:trPr>
          <w:trHeight w:val="485"/>
        </w:trPr>
        <w:tc>
          <w:tcPr>
            <w:tcW w:w="9571" w:type="dxa"/>
            <w:gridSpan w:val="4"/>
          </w:tcPr>
          <w:p w:rsidR="00225F45" w:rsidRPr="00822521" w:rsidRDefault="00815F29" w:rsidP="00BA2EBF">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225F45" w:rsidRPr="00822521">
              <w:rPr>
                <w:rFonts w:eastAsia="Times New Roman" w:cs="Times New Roman"/>
                <w:szCs w:val="28"/>
                <w:lang w:eastAsia="ru-RU"/>
              </w:rPr>
              <w:t>.26. Ученые, внесшие вклад в обработку металлов и создание металлообрабатывающего инструмента:</w:t>
            </w:r>
          </w:p>
          <w:p w:rsidR="00225F45" w:rsidRPr="00822521" w:rsidRDefault="00815F29" w:rsidP="00BA2EBF">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 xml:space="preserve">а </w:t>
            </w:r>
            <w:r w:rsidR="00225F45" w:rsidRPr="00822521">
              <w:rPr>
                <w:rFonts w:eastAsia="Times New Roman" w:cs="Times New Roman"/>
                <w:szCs w:val="28"/>
                <w:lang w:eastAsia="ru-RU"/>
              </w:rPr>
              <w:t>-</w:t>
            </w:r>
            <w:r>
              <w:rPr>
                <w:rFonts w:eastAsia="Times New Roman" w:cs="Times New Roman"/>
                <w:szCs w:val="28"/>
                <w:lang w:eastAsia="ru-RU"/>
              </w:rPr>
              <w:t xml:space="preserve"> </w:t>
            </w:r>
            <w:r w:rsidR="00225F45" w:rsidRPr="00822521">
              <w:rPr>
                <w:rFonts w:eastAsia="Times New Roman" w:cs="Times New Roman"/>
                <w:szCs w:val="28"/>
                <w:lang w:eastAsia="ru-RU"/>
              </w:rPr>
              <w:t xml:space="preserve">А.А. </w:t>
            </w:r>
            <w:proofErr w:type="spellStart"/>
            <w:r w:rsidR="00225F45" w:rsidRPr="00822521">
              <w:rPr>
                <w:rFonts w:eastAsia="Times New Roman" w:cs="Times New Roman"/>
                <w:szCs w:val="28"/>
                <w:lang w:eastAsia="ru-RU"/>
              </w:rPr>
              <w:t>Брикс</w:t>
            </w:r>
            <w:proofErr w:type="spellEnd"/>
            <w:r w:rsidR="00225F45" w:rsidRPr="00822521">
              <w:rPr>
                <w:rFonts w:eastAsia="Times New Roman" w:cs="Times New Roman"/>
                <w:szCs w:val="28"/>
                <w:lang w:eastAsia="ru-RU"/>
              </w:rPr>
              <w:t>, б</w:t>
            </w:r>
            <w:r>
              <w:rPr>
                <w:rFonts w:eastAsia="Times New Roman" w:cs="Times New Roman"/>
                <w:szCs w:val="28"/>
                <w:lang w:eastAsia="ru-RU"/>
              </w:rPr>
              <w:t xml:space="preserve"> </w:t>
            </w:r>
            <w:r w:rsidR="00225F45" w:rsidRPr="00822521">
              <w:rPr>
                <w:rFonts w:eastAsia="Times New Roman" w:cs="Times New Roman"/>
                <w:szCs w:val="28"/>
                <w:lang w:eastAsia="ru-RU"/>
              </w:rPr>
              <w:t>-</w:t>
            </w:r>
            <w:r>
              <w:rPr>
                <w:rFonts w:eastAsia="Times New Roman" w:cs="Times New Roman"/>
                <w:szCs w:val="28"/>
                <w:lang w:eastAsia="ru-RU"/>
              </w:rPr>
              <w:t xml:space="preserve"> </w:t>
            </w:r>
            <w:r w:rsidR="00225F45" w:rsidRPr="00822521">
              <w:rPr>
                <w:rFonts w:eastAsia="Times New Roman" w:cs="Times New Roman"/>
                <w:szCs w:val="28"/>
                <w:lang w:eastAsia="ru-RU"/>
              </w:rPr>
              <w:t>Я.Г. Усачев, в</w:t>
            </w:r>
            <w:r>
              <w:rPr>
                <w:rFonts w:eastAsia="Times New Roman" w:cs="Times New Roman"/>
                <w:szCs w:val="28"/>
                <w:lang w:eastAsia="ru-RU"/>
              </w:rPr>
              <w:t xml:space="preserve"> </w:t>
            </w:r>
            <w:r w:rsidR="00225F45" w:rsidRPr="00822521">
              <w:rPr>
                <w:rFonts w:eastAsia="Times New Roman" w:cs="Times New Roman"/>
                <w:szCs w:val="28"/>
                <w:lang w:eastAsia="ru-RU"/>
              </w:rPr>
              <w:t>-</w:t>
            </w:r>
            <w:r>
              <w:rPr>
                <w:rFonts w:eastAsia="Times New Roman" w:cs="Times New Roman"/>
                <w:szCs w:val="28"/>
                <w:lang w:eastAsia="ru-RU"/>
              </w:rPr>
              <w:t xml:space="preserve"> </w:t>
            </w:r>
            <w:r w:rsidR="00225F45" w:rsidRPr="00822521">
              <w:rPr>
                <w:rFonts w:eastAsia="Times New Roman" w:cs="Times New Roman"/>
                <w:szCs w:val="28"/>
                <w:lang w:eastAsia="ru-RU"/>
              </w:rPr>
              <w:t>А.М. Игнатьев</w:t>
            </w:r>
          </w:p>
        </w:tc>
      </w:tr>
    </w:tbl>
    <w:p w:rsidR="00225F45" w:rsidRPr="00822521" w:rsidRDefault="00225F45" w:rsidP="00822521">
      <w:pPr>
        <w:spacing w:line="240" w:lineRule="auto"/>
        <w:ind w:firstLine="567"/>
        <w:jc w:val="both"/>
        <w:rPr>
          <w:rFonts w:cs="Times New Roman"/>
          <w:szCs w:val="28"/>
        </w:rPr>
      </w:pPr>
    </w:p>
    <w:p w:rsidR="00225F45" w:rsidRPr="00822521" w:rsidRDefault="00225F45" w:rsidP="00A65329">
      <w:pPr>
        <w:jc w:val="both"/>
        <w:rPr>
          <w:rFonts w:cs="Times New Roman"/>
          <w:szCs w:val="28"/>
        </w:rPr>
      </w:pPr>
      <w:r w:rsidRPr="00822521">
        <w:rPr>
          <w:rFonts w:cs="Times New Roman"/>
          <w:szCs w:val="28"/>
        </w:rPr>
        <w:t xml:space="preserve">Большое значение для </w:t>
      </w:r>
      <w:proofErr w:type="spellStart"/>
      <w:r w:rsidRPr="00822521">
        <w:rPr>
          <w:rFonts w:cs="Times New Roman"/>
          <w:szCs w:val="28"/>
        </w:rPr>
        <w:t>продвиждения</w:t>
      </w:r>
      <w:proofErr w:type="spellEnd"/>
      <w:r w:rsidRPr="00822521">
        <w:rPr>
          <w:rFonts w:cs="Times New Roman"/>
          <w:szCs w:val="28"/>
        </w:rPr>
        <w:t xml:space="preserve"> вперед науки о резании металлов имели работы Я. Г. Усачева, талантливого техника мастерских Петербургского политехнического института. Усачев провел большие исследования микроструктуры металлической стружки: стал фотографировать микрошлифы, полученные из металла стружек. Это позволило ему в подробностях изучить процессы, происходящие в стружке в момент отделения ее от обрабатываемого изделия. Усачев положил начало исследованию одного из важнейших явлений, сопровождающих резание, – выделение тепла. Вклад ученых практиков в создание режущего инструмента в металлообработке весьма значителен. Так, изобретатель А. М. Игнатьев создал </w:t>
      </w:r>
      <w:proofErr w:type="spellStart"/>
      <w:r w:rsidRPr="00822521">
        <w:rPr>
          <w:rFonts w:cs="Times New Roman"/>
          <w:szCs w:val="28"/>
        </w:rPr>
        <w:t>самозатачивающие</w:t>
      </w:r>
      <w:proofErr w:type="spellEnd"/>
      <w:r w:rsidRPr="00822521">
        <w:rPr>
          <w:rFonts w:cs="Times New Roman"/>
          <w:szCs w:val="28"/>
        </w:rPr>
        <w:t xml:space="preserve"> инструменты. Резцы, ножи, пилы, зубья ковшей экскаваторов, сделанные по методу Игнатьева, не только не тупятся во время работы, но даже становятся острее. К изобретению этих замечательных инструментов, А. М. Игнатьев биолог по образованию, пришел </w:t>
      </w:r>
      <w:r w:rsidRPr="00822521">
        <w:rPr>
          <w:rFonts w:cs="Times New Roman"/>
          <w:szCs w:val="28"/>
        </w:rPr>
        <w:lastRenderedPageBreak/>
        <w:t>оригинальным путем. Он начал с разгадки удивительного факта: почему зубы грызунов и когти хищников всегда остры, никогда не тупятся. Он разгадал, что самая твердая часть когтя или зуба – его сердцевина. Поэтому чем дальше слой находится от сердцевины, тем он быстрее стирается во время работы. Сердцевина вследствие этого возвышается над окружающими слоями, поэтому зуб или коготь всегда имеют заостренную форму. Угол резания такого природного инструмента неизменен. Разгадав секрет неизменной остроты зубов и когтей, Игнатьев положил этот принцип в основу своих самозатачивающихся инструментов. Он собрал их из отдельных листков стали, изобретя для этого и особый способ сварки по всей поверхности предмета. Листки были изготовлены из сталей самых разных твердостей: начиная от самых мягких, кончая самыми твердыми, из которых делались сердцевинные слои.</w:t>
      </w:r>
    </w:p>
    <w:p w:rsidR="00592989" w:rsidRPr="00822521" w:rsidRDefault="00225F45" w:rsidP="00A65329">
      <w:pPr>
        <w:jc w:val="both"/>
        <w:rPr>
          <w:rFonts w:cs="Times New Roman"/>
          <w:szCs w:val="28"/>
        </w:rPr>
      </w:pPr>
      <w:r w:rsidRPr="00822521">
        <w:rPr>
          <w:rFonts w:cs="Times New Roman"/>
          <w:szCs w:val="28"/>
        </w:rPr>
        <w:t xml:space="preserve">Большую работу провел А. М. Игнатьев по внедрению трубчатого вращающегося резца. При неподвижном резце половина, а порой и больше всей энергии, потребляемой для резания металла, непроизводительно тратится на преодоление трения между стружкой и резцом. Остроумным путем он сумел избежать этих потерь. Резец Игнатьева, похожий на чашку с заточенной кромкой, укрепляется в подшипнике. Стружка металла, ползущая с изделия, приводит резец во вращение. Резцы, над которыми работал Игнатьев позволяют добиваться огромных скоростей резания, достижимых только с резцами из специальных твердых сплавов. Вообще следует сказать, что своими методами скоростного резания прославились многие ученые и новаторы производства. Рядом с именем известного физика В. Д. Кузнецова и его учеников, разработавших теорию скоростного резания, стоят имена мастеров усовершенствованной обработки металлов: Г. </w:t>
      </w:r>
      <w:proofErr w:type="spellStart"/>
      <w:r w:rsidRPr="00822521">
        <w:rPr>
          <w:rFonts w:cs="Times New Roman"/>
          <w:szCs w:val="28"/>
        </w:rPr>
        <w:t>Борткевича</w:t>
      </w:r>
      <w:proofErr w:type="spellEnd"/>
      <w:r w:rsidRPr="00822521">
        <w:rPr>
          <w:rFonts w:cs="Times New Roman"/>
          <w:szCs w:val="28"/>
        </w:rPr>
        <w:t xml:space="preserve">, П. Быкова, Ю. </w:t>
      </w:r>
      <w:proofErr w:type="spellStart"/>
      <w:r w:rsidRPr="00822521">
        <w:rPr>
          <w:rFonts w:cs="Times New Roman"/>
          <w:szCs w:val="28"/>
        </w:rPr>
        <w:t>Дикова</w:t>
      </w:r>
      <w:proofErr w:type="spellEnd"/>
      <w:r w:rsidRPr="00822521">
        <w:rPr>
          <w:rFonts w:cs="Times New Roman"/>
          <w:szCs w:val="28"/>
        </w:rPr>
        <w:t xml:space="preserve">, А. </w:t>
      </w:r>
      <w:proofErr w:type="spellStart"/>
      <w:r w:rsidRPr="00822521">
        <w:rPr>
          <w:rFonts w:cs="Times New Roman"/>
          <w:szCs w:val="28"/>
        </w:rPr>
        <w:t>Чикарева</w:t>
      </w:r>
      <w:proofErr w:type="spellEnd"/>
      <w:r w:rsidRPr="00822521">
        <w:rPr>
          <w:rFonts w:cs="Times New Roman"/>
          <w:szCs w:val="28"/>
        </w:rPr>
        <w:t xml:space="preserve">, В. Колесова и других. </w:t>
      </w:r>
    </w:p>
    <w:p w:rsidR="00225F45" w:rsidRPr="00822521" w:rsidRDefault="00225F45" w:rsidP="00A65329">
      <w:pPr>
        <w:jc w:val="both"/>
        <w:rPr>
          <w:rFonts w:cs="Times New Roman"/>
          <w:szCs w:val="28"/>
        </w:rPr>
      </w:pPr>
      <w:r w:rsidRPr="00822521">
        <w:rPr>
          <w:rFonts w:cs="Times New Roman"/>
          <w:szCs w:val="28"/>
        </w:rPr>
        <w:t xml:space="preserve">Огромное значение как для теории механики, так и для практики инженерного дела имели работы по научной классификации механизмов. Нужда в такой классификации машин относится к ХVIII веку: французский </w:t>
      </w:r>
      <w:r w:rsidRPr="00822521">
        <w:rPr>
          <w:rFonts w:cs="Times New Roman"/>
          <w:szCs w:val="28"/>
        </w:rPr>
        <w:lastRenderedPageBreak/>
        <w:t xml:space="preserve">ученый Монж еще тогда попробовал навести порядок в мире механизмов. Однако классификация Монжа получилась столь громоздкой, что ученый, доведя составление ее до 21 класса, прекратил свою работу. Позднее за разработку классификации механизмов брались многие ученые – </w:t>
      </w:r>
      <w:proofErr w:type="spellStart"/>
      <w:r w:rsidRPr="00822521">
        <w:rPr>
          <w:rFonts w:cs="Times New Roman"/>
          <w:szCs w:val="28"/>
        </w:rPr>
        <w:t>Гашет</w:t>
      </w:r>
      <w:proofErr w:type="spellEnd"/>
      <w:r w:rsidRPr="00822521">
        <w:rPr>
          <w:rFonts w:cs="Times New Roman"/>
          <w:szCs w:val="28"/>
        </w:rPr>
        <w:t xml:space="preserve">, </w:t>
      </w:r>
      <w:proofErr w:type="spellStart"/>
      <w:r w:rsidRPr="00822521">
        <w:rPr>
          <w:rFonts w:cs="Times New Roman"/>
          <w:szCs w:val="28"/>
        </w:rPr>
        <w:t>Бетанкур</w:t>
      </w:r>
      <w:proofErr w:type="spellEnd"/>
      <w:r w:rsidRPr="00822521">
        <w:rPr>
          <w:rFonts w:cs="Times New Roman"/>
          <w:szCs w:val="28"/>
        </w:rPr>
        <w:t xml:space="preserve">, Виллис. Но эти системы оказались недостаточно жизненными. Задача создания действительно научной системы механизмов долгое время оставалась нерешенной. Первым, кто занялся последовательным построением классификации механизмов, был ученик Жуковского – русский ученый-механик Леонид Владимирович </w:t>
      </w:r>
      <w:proofErr w:type="spellStart"/>
      <w:r w:rsidRPr="00822521">
        <w:rPr>
          <w:rFonts w:cs="Times New Roman"/>
          <w:szCs w:val="28"/>
        </w:rPr>
        <w:t>Ассур</w:t>
      </w:r>
      <w:proofErr w:type="spellEnd"/>
      <w:r w:rsidRPr="00822521">
        <w:rPr>
          <w:rFonts w:cs="Times New Roman"/>
          <w:szCs w:val="28"/>
        </w:rPr>
        <w:t xml:space="preserve"> (1878–1920). Он пришел к выводу, что любой, даже самый сложный механизм можно рассматривать как сочетание нескольких более простых элементов. Образование механизмов по </w:t>
      </w:r>
      <w:proofErr w:type="spellStart"/>
      <w:r w:rsidRPr="00822521">
        <w:rPr>
          <w:rFonts w:cs="Times New Roman"/>
          <w:szCs w:val="28"/>
        </w:rPr>
        <w:t>Ассуру</w:t>
      </w:r>
      <w:proofErr w:type="spellEnd"/>
      <w:r w:rsidRPr="00822521">
        <w:rPr>
          <w:rFonts w:cs="Times New Roman"/>
          <w:szCs w:val="28"/>
        </w:rPr>
        <w:t xml:space="preserve"> можно представить, как своеобразное наслоение таких элементов. Анализ этих-то составных частей механизма и положил ученый в основу своей классификации.</w:t>
      </w:r>
    </w:p>
    <w:p w:rsidR="00592989" w:rsidRPr="00822521" w:rsidRDefault="00592989" w:rsidP="00822521">
      <w:pPr>
        <w:spacing w:line="240" w:lineRule="auto"/>
        <w:ind w:firstLine="567"/>
        <w:jc w:val="both"/>
        <w:rPr>
          <w:rFonts w:cs="Times New Roman"/>
          <w:szCs w:val="28"/>
        </w:rPr>
      </w:pPr>
    </w:p>
    <w:tbl>
      <w:tblPr>
        <w:tblW w:w="0" w:type="auto"/>
        <w:tblLook w:val="01E0" w:firstRow="1" w:lastRow="1" w:firstColumn="1" w:lastColumn="1" w:noHBand="0" w:noVBand="0"/>
      </w:tblPr>
      <w:tblGrid>
        <w:gridCol w:w="4902"/>
        <w:gridCol w:w="4669"/>
      </w:tblGrid>
      <w:tr w:rsidR="00592989" w:rsidRPr="00822521" w:rsidTr="0098093D">
        <w:trPr>
          <w:trHeight w:val="2976"/>
        </w:trPr>
        <w:tc>
          <w:tcPr>
            <w:tcW w:w="4902" w:type="dxa"/>
          </w:tcPr>
          <w:p w:rsidR="00592989" w:rsidRPr="00822521" w:rsidRDefault="00592989"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extent cx="1661160" cy="2346718"/>
                  <wp:effectExtent l="0" t="0" r="0" b="0"/>
                  <wp:docPr id="76" name="Рисунок 76" descr="C:\Users\szolotov\AppData\Local\Microsoft\Windows\INetCache\Content.MSO\43A764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C:\Users\szolotov\AppData\Local\Microsoft\Windows\INetCache\Content.MSO\43A764A.tmp"/>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671299" cy="2361041"/>
                          </a:xfrm>
                          <a:prstGeom prst="rect">
                            <a:avLst/>
                          </a:prstGeom>
                          <a:noFill/>
                          <a:ln>
                            <a:noFill/>
                          </a:ln>
                        </pic:spPr>
                      </pic:pic>
                    </a:graphicData>
                  </a:graphic>
                </wp:inline>
              </w:drawing>
            </w:r>
          </w:p>
        </w:tc>
        <w:tc>
          <w:tcPr>
            <w:tcW w:w="4669" w:type="dxa"/>
          </w:tcPr>
          <w:p w:rsidR="00592989" w:rsidRPr="00822521" w:rsidRDefault="00592989" w:rsidP="00BA2EBF">
            <w:pPr>
              <w:widowControl w:val="0"/>
              <w:autoSpaceDE w:val="0"/>
              <w:autoSpaceDN w:val="0"/>
              <w:adjustRightInd w:val="0"/>
              <w:spacing w:line="235" w:lineRule="auto"/>
              <w:ind w:firstLine="0"/>
              <w:jc w:val="center"/>
              <w:rPr>
                <w:rFonts w:eastAsia="Times New Roman" w:cs="Times New Roman"/>
                <w:noProof/>
                <w:szCs w:val="28"/>
                <w:lang w:eastAsia="ru-RU"/>
              </w:rPr>
            </w:pPr>
            <w:r w:rsidRPr="00822521">
              <w:rPr>
                <w:rFonts w:cs="Times New Roman"/>
                <w:noProof/>
                <w:szCs w:val="28"/>
                <w:lang w:eastAsia="ru-RU"/>
              </w:rPr>
              <w:drawing>
                <wp:inline distT="0" distB="0" distL="0" distR="0" wp14:anchorId="5EF270CF" wp14:editId="756B6A5E">
                  <wp:extent cx="1764436" cy="2346325"/>
                  <wp:effectExtent l="0" t="0" r="7620" b="0"/>
                  <wp:docPr id="78" name="Рисунок 78" descr="C:\Users\szolotov\AppData\Local\Microsoft\Windows\INetCache\Content.MSO\6F6E933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zolotov\AppData\Local\Microsoft\Windows\INetCache\Content.MSO\6F6E9336.tmp"/>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783786" cy="2372057"/>
                          </a:xfrm>
                          <a:prstGeom prst="rect">
                            <a:avLst/>
                          </a:prstGeom>
                          <a:noFill/>
                          <a:ln>
                            <a:noFill/>
                          </a:ln>
                        </pic:spPr>
                      </pic:pic>
                    </a:graphicData>
                  </a:graphic>
                </wp:inline>
              </w:drawing>
            </w:r>
          </w:p>
        </w:tc>
      </w:tr>
      <w:tr w:rsidR="00592989" w:rsidRPr="00822521" w:rsidTr="0098093D">
        <w:trPr>
          <w:trHeight w:val="118"/>
        </w:trPr>
        <w:tc>
          <w:tcPr>
            <w:tcW w:w="4902" w:type="dxa"/>
          </w:tcPr>
          <w:p w:rsidR="00592989" w:rsidRPr="00822521" w:rsidRDefault="00592989"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а</w:t>
            </w:r>
          </w:p>
        </w:tc>
        <w:tc>
          <w:tcPr>
            <w:tcW w:w="4669" w:type="dxa"/>
          </w:tcPr>
          <w:p w:rsidR="00592989" w:rsidRPr="00822521" w:rsidRDefault="00592989"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б</w:t>
            </w:r>
          </w:p>
        </w:tc>
      </w:tr>
      <w:tr w:rsidR="00592989" w:rsidRPr="00822521" w:rsidTr="0098093D">
        <w:trPr>
          <w:trHeight w:val="118"/>
        </w:trPr>
        <w:tc>
          <w:tcPr>
            <w:tcW w:w="9571" w:type="dxa"/>
            <w:gridSpan w:val="2"/>
          </w:tcPr>
          <w:p w:rsidR="00592989" w:rsidRPr="00822521" w:rsidRDefault="00815F29" w:rsidP="00BA2EBF">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00CC2890">
              <w:rPr>
                <w:rFonts w:eastAsia="Times New Roman" w:cs="Times New Roman"/>
                <w:szCs w:val="28"/>
                <w:lang w:eastAsia="ru-RU"/>
              </w:rPr>
              <w:t xml:space="preserve"> 6</w:t>
            </w:r>
            <w:r w:rsidR="00592989" w:rsidRPr="00822521">
              <w:rPr>
                <w:rFonts w:eastAsia="Times New Roman" w:cs="Times New Roman"/>
                <w:szCs w:val="28"/>
                <w:lang w:eastAsia="ru-RU"/>
              </w:rPr>
              <w:t>.27. Создатели классификации механизмов</w:t>
            </w:r>
          </w:p>
          <w:p w:rsidR="00592989" w:rsidRPr="00822521" w:rsidRDefault="00815F29" w:rsidP="00BA2EBF">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 xml:space="preserve">а </w:t>
            </w:r>
            <w:r w:rsidR="00592989" w:rsidRPr="00822521">
              <w:rPr>
                <w:rFonts w:eastAsia="Times New Roman" w:cs="Times New Roman"/>
                <w:szCs w:val="28"/>
                <w:lang w:eastAsia="ru-RU"/>
              </w:rPr>
              <w:t>-</w:t>
            </w:r>
            <w:r>
              <w:rPr>
                <w:rFonts w:eastAsia="Times New Roman" w:cs="Times New Roman"/>
                <w:szCs w:val="28"/>
                <w:lang w:eastAsia="ru-RU"/>
              </w:rPr>
              <w:t xml:space="preserve"> </w:t>
            </w:r>
            <w:r w:rsidR="00592989" w:rsidRPr="00822521">
              <w:rPr>
                <w:rFonts w:eastAsia="Times New Roman" w:cs="Times New Roman"/>
                <w:szCs w:val="28"/>
                <w:lang w:eastAsia="ru-RU"/>
              </w:rPr>
              <w:t xml:space="preserve">Л.В. </w:t>
            </w:r>
            <w:proofErr w:type="spellStart"/>
            <w:r w:rsidR="00592989" w:rsidRPr="00822521">
              <w:rPr>
                <w:rFonts w:eastAsia="Times New Roman" w:cs="Times New Roman"/>
                <w:szCs w:val="28"/>
                <w:lang w:eastAsia="ru-RU"/>
              </w:rPr>
              <w:t>Ассур</w:t>
            </w:r>
            <w:proofErr w:type="spellEnd"/>
            <w:r w:rsidR="00592989" w:rsidRPr="00822521">
              <w:rPr>
                <w:rFonts w:eastAsia="Times New Roman" w:cs="Times New Roman"/>
                <w:szCs w:val="28"/>
                <w:lang w:eastAsia="ru-RU"/>
              </w:rPr>
              <w:t>, б</w:t>
            </w:r>
            <w:r>
              <w:rPr>
                <w:rFonts w:eastAsia="Times New Roman" w:cs="Times New Roman"/>
                <w:szCs w:val="28"/>
                <w:lang w:eastAsia="ru-RU"/>
              </w:rPr>
              <w:t xml:space="preserve"> </w:t>
            </w:r>
            <w:r w:rsidR="00592989" w:rsidRPr="00822521">
              <w:rPr>
                <w:rFonts w:eastAsia="Times New Roman" w:cs="Times New Roman"/>
                <w:szCs w:val="28"/>
                <w:lang w:eastAsia="ru-RU"/>
              </w:rPr>
              <w:t>-</w:t>
            </w:r>
            <w:r>
              <w:rPr>
                <w:rFonts w:eastAsia="Times New Roman" w:cs="Times New Roman"/>
                <w:szCs w:val="28"/>
                <w:lang w:eastAsia="ru-RU"/>
              </w:rPr>
              <w:t xml:space="preserve"> </w:t>
            </w:r>
            <w:r w:rsidR="00592989" w:rsidRPr="00822521">
              <w:rPr>
                <w:rFonts w:eastAsia="Times New Roman" w:cs="Times New Roman"/>
                <w:szCs w:val="28"/>
                <w:lang w:eastAsia="ru-RU"/>
              </w:rPr>
              <w:t>И.И. Артоболевский</w:t>
            </w:r>
          </w:p>
        </w:tc>
      </w:tr>
    </w:tbl>
    <w:p w:rsidR="00592989" w:rsidRPr="00822521" w:rsidRDefault="00592989" w:rsidP="00822521">
      <w:pPr>
        <w:spacing w:line="240" w:lineRule="auto"/>
        <w:ind w:firstLine="567"/>
        <w:jc w:val="both"/>
        <w:rPr>
          <w:rFonts w:cs="Times New Roman"/>
          <w:szCs w:val="28"/>
        </w:rPr>
      </w:pPr>
    </w:p>
    <w:p w:rsidR="00592989" w:rsidRPr="00822521" w:rsidRDefault="00592989" w:rsidP="00A65329">
      <w:pPr>
        <w:jc w:val="both"/>
        <w:rPr>
          <w:rFonts w:cs="Times New Roman"/>
          <w:szCs w:val="28"/>
        </w:rPr>
      </w:pPr>
      <w:r w:rsidRPr="00822521">
        <w:rPr>
          <w:rFonts w:cs="Times New Roman"/>
          <w:szCs w:val="28"/>
        </w:rPr>
        <w:t xml:space="preserve">Разработка структурной теории </w:t>
      </w:r>
      <w:proofErr w:type="spellStart"/>
      <w:r w:rsidRPr="00822521">
        <w:rPr>
          <w:rFonts w:cs="Times New Roman"/>
          <w:szCs w:val="28"/>
        </w:rPr>
        <w:t>Ассура</w:t>
      </w:r>
      <w:proofErr w:type="spellEnd"/>
      <w:r w:rsidRPr="00822521">
        <w:rPr>
          <w:rFonts w:cs="Times New Roman"/>
          <w:szCs w:val="28"/>
        </w:rPr>
        <w:t xml:space="preserve"> была продолжена советским ученым Иваном Ивановичем Артоболевским (1905–1977). Работая на протяжении ряда лет над развитием идей своего предшественника и исследуя важный вопрос о возможности их применения, он построил стройную структурную и классификационную систему механизмов.</w:t>
      </w:r>
    </w:p>
    <w:p w:rsidR="00592989" w:rsidRPr="00822521" w:rsidRDefault="00592989" w:rsidP="00A65329">
      <w:pPr>
        <w:jc w:val="both"/>
        <w:rPr>
          <w:rFonts w:cs="Times New Roman"/>
          <w:szCs w:val="28"/>
        </w:rPr>
      </w:pPr>
      <w:r w:rsidRPr="00822521">
        <w:rPr>
          <w:rFonts w:cs="Times New Roman"/>
          <w:szCs w:val="28"/>
        </w:rPr>
        <w:lastRenderedPageBreak/>
        <w:t>Тончайший вопрос теоретической механики нашел свое разрешение в трудах русского ученого Ивана Всеволодовича Мещерского (1859–1935) – автора классического учебника и задачника по теоретической механике, которые не утратили практическое значение и сегодня. Выдающийся теоретик Мещерский основал новый раздел науки – механику тела с переменной массой. Это, как казалось когда-то, далекое от практики исследование с развитием техники, особенно в наши дни, приобрело исключительное значение. К телам с переменной, главные законы движения которых установил Мещерский, принадлежит и ракета: во время полета масса ее по мере сгорания топлива резко меняется. И сейчас, когда в авиации созданы аппараты с реактивными двигателями, труды русского исследователя привлекают пристальное внимание инженеров и ученых, используются при расчете космических аппаратов.</w:t>
      </w:r>
    </w:p>
    <w:p w:rsidR="00592989" w:rsidRPr="00822521" w:rsidRDefault="00592989" w:rsidP="00822521">
      <w:pPr>
        <w:spacing w:line="240" w:lineRule="auto"/>
        <w:ind w:firstLine="567"/>
        <w:jc w:val="both"/>
        <w:rPr>
          <w:rFonts w:cs="Times New Roman"/>
          <w:szCs w:val="28"/>
        </w:rPr>
      </w:pPr>
    </w:p>
    <w:tbl>
      <w:tblPr>
        <w:tblW w:w="0" w:type="auto"/>
        <w:tblLook w:val="01E0" w:firstRow="1" w:lastRow="1" w:firstColumn="1" w:lastColumn="1" w:noHBand="0" w:noVBand="0"/>
      </w:tblPr>
      <w:tblGrid>
        <w:gridCol w:w="4902"/>
        <w:gridCol w:w="4669"/>
      </w:tblGrid>
      <w:tr w:rsidR="00592989" w:rsidRPr="00822521" w:rsidTr="0098093D">
        <w:trPr>
          <w:trHeight w:val="2976"/>
        </w:trPr>
        <w:tc>
          <w:tcPr>
            <w:tcW w:w="4902" w:type="dxa"/>
          </w:tcPr>
          <w:p w:rsidR="00592989" w:rsidRPr="00822521" w:rsidRDefault="00592989"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extent cx="1897693" cy="2308860"/>
                  <wp:effectExtent l="0" t="0" r="7620" b="0"/>
                  <wp:docPr id="81" name="Рисунок 81" descr="C:\Users\szolotov\AppData\Local\Microsoft\Windows\INetCache\Content.MSO\28D38D2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C:\Users\szolotov\AppData\Local\Microsoft\Windows\INetCache\Content.MSO\28D38D25.tmp"/>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903967" cy="2316493"/>
                          </a:xfrm>
                          <a:prstGeom prst="rect">
                            <a:avLst/>
                          </a:prstGeom>
                          <a:noFill/>
                          <a:ln>
                            <a:noFill/>
                          </a:ln>
                        </pic:spPr>
                      </pic:pic>
                    </a:graphicData>
                  </a:graphic>
                </wp:inline>
              </w:drawing>
            </w:r>
          </w:p>
        </w:tc>
        <w:tc>
          <w:tcPr>
            <w:tcW w:w="4669" w:type="dxa"/>
          </w:tcPr>
          <w:p w:rsidR="00592989" w:rsidRPr="00822521" w:rsidRDefault="00592989" w:rsidP="00BA2EBF">
            <w:pPr>
              <w:widowControl w:val="0"/>
              <w:autoSpaceDE w:val="0"/>
              <w:autoSpaceDN w:val="0"/>
              <w:adjustRightInd w:val="0"/>
              <w:spacing w:line="235" w:lineRule="auto"/>
              <w:ind w:firstLine="0"/>
              <w:jc w:val="center"/>
              <w:rPr>
                <w:rFonts w:eastAsia="Times New Roman" w:cs="Times New Roman"/>
                <w:noProof/>
                <w:szCs w:val="28"/>
                <w:lang w:eastAsia="ru-RU"/>
              </w:rPr>
            </w:pPr>
            <w:r w:rsidRPr="00822521">
              <w:rPr>
                <w:rFonts w:cs="Times New Roman"/>
                <w:noProof/>
                <w:szCs w:val="28"/>
                <w:lang w:eastAsia="ru-RU"/>
              </w:rPr>
              <w:drawing>
                <wp:inline distT="0" distB="0" distL="0" distR="0">
                  <wp:extent cx="1943100" cy="2352675"/>
                  <wp:effectExtent l="0" t="0" r="0" b="9525"/>
                  <wp:docPr id="82" name="Рисунок 82" descr="C:\Users\szolotov\AppData\Local\Microsoft\Windows\INetCache\Content.MSO\2D92DF7B.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C:\Users\szolotov\AppData\Local\Microsoft\Windows\INetCache\Content.MSO\2D92DF7B.tmp"/>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943100" cy="2352675"/>
                          </a:xfrm>
                          <a:prstGeom prst="rect">
                            <a:avLst/>
                          </a:prstGeom>
                          <a:noFill/>
                          <a:ln>
                            <a:noFill/>
                          </a:ln>
                        </pic:spPr>
                      </pic:pic>
                    </a:graphicData>
                  </a:graphic>
                </wp:inline>
              </w:drawing>
            </w:r>
          </w:p>
        </w:tc>
      </w:tr>
      <w:tr w:rsidR="00592989" w:rsidRPr="00822521" w:rsidTr="0098093D">
        <w:trPr>
          <w:trHeight w:val="118"/>
        </w:trPr>
        <w:tc>
          <w:tcPr>
            <w:tcW w:w="4902" w:type="dxa"/>
          </w:tcPr>
          <w:p w:rsidR="00592989" w:rsidRPr="00822521" w:rsidRDefault="00815F29" w:rsidP="00BA2EBF">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00CC2890">
              <w:rPr>
                <w:rFonts w:eastAsia="Times New Roman" w:cs="Times New Roman"/>
                <w:szCs w:val="28"/>
                <w:lang w:eastAsia="ru-RU"/>
              </w:rPr>
              <w:t xml:space="preserve"> 6</w:t>
            </w:r>
            <w:r w:rsidR="00592989" w:rsidRPr="00822521">
              <w:rPr>
                <w:rFonts w:eastAsia="Times New Roman" w:cs="Times New Roman"/>
                <w:szCs w:val="28"/>
                <w:lang w:eastAsia="ru-RU"/>
              </w:rPr>
              <w:t>.28. И.В. Мещерский, основатель нового раздела в науке – механике тела с переменной массой</w:t>
            </w:r>
          </w:p>
        </w:tc>
        <w:tc>
          <w:tcPr>
            <w:tcW w:w="4669" w:type="dxa"/>
          </w:tcPr>
          <w:p w:rsidR="00592989" w:rsidRPr="00822521" w:rsidRDefault="00815F29" w:rsidP="00BA2EBF">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00CC2890">
              <w:rPr>
                <w:rFonts w:eastAsia="Times New Roman" w:cs="Times New Roman"/>
                <w:szCs w:val="28"/>
                <w:lang w:eastAsia="ru-RU"/>
              </w:rPr>
              <w:t xml:space="preserve"> 6</w:t>
            </w:r>
            <w:r w:rsidR="00592989" w:rsidRPr="00822521">
              <w:rPr>
                <w:rFonts w:eastAsia="Times New Roman" w:cs="Times New Roman"/>
                <w:szCs w:val="28"/>
                <w:lang w:eastAsia="ru-RU"/>
              </w:rPr>
              <w:t>.29. А.Н. Крылов, основоположник теории моделирования кораблей</w:t>
            </w:r>
          </w:p>
        </w:tc>
      </w:tr>
    </w:tbl>
    <w:p w:rsidR="00592989" w:rsidRPr="00822521" w:rsidRDefault="00592989" w:rsidP="00822521">
      <w:pPr>
        <w:spacing w:line="240" w:lineRule="auto"/>
        <w:ind w:firstLine="567"/>
        <w:jc w:val="both"/>
        <w:rPr>
          <w:rFonts w:cs="Times New Roman"/>
          <w:szCs w:val="28"/>
        </w:rPr>
      </w:pPr>
    </w:p>
    <w:p w:rsidR="00592989" w:rsidRPr="00822521" w:rsidRDefault="00592989" w:rsidP="00A65329">
      <w:pPr>
        <w:jc w:val="both"/>
        <w:rPr>
          <w:rFonts w:cs="Times New Roman"/>
          <w:szCs w:val="28"/>
        </w:rPr>
      </w:pPr>
      <w:r w:rsidRPr="00822521">
        <w:rPr>
          <w:rFonts w:cs="Times New Roman"/>
          <w:szCs w:val="28"/>
        </w:rPr>
        <w:t xml:space="preserve">Многим обогатил механику и «создатель кораблестроительной науки» Алексей Николаевич Крылов (1863–1945). Разрабатывая метод подобия, основы которого заложил еще Кулибин, он дал теорию моделирования кораблей. Крылов оставил глубокие исследования в труднейшей отрасли механики, изучающей жироскопы. Его труды по теории жироскопа, стали настольными книгами конструкторов навигационных приборов. Теория </w:t>
      </w:r>
      <w:r w:rsidRPr="00822521">
        <w:rPr>
          <w:rFonts w:cs="Times New Roman"/>
          <w:szCs w:val="28"/>
        </w:rPr>
        <w:lastRenderedPageBreak/>
        <w:t>Крылова помогает строить морские и авиационные жирокомпасы и автопилоты.</w:t>
      </w:r>
    </w:p>
    <w:p w:rsidR="00592989" w:rsidRPr="00822521" w:rsidRDefault="00592989" w:rsidP="00A65329">
      <w:pPr>
        <w:jc w:val="both"/>
        <w:rPr>
          <w:rFonts w:cs="Times New Roman"/>
          <w:szCs w:val="28"/>
        </w:rPr>
      </w:pPr>
      <w:r w:rsidRPr="00822521">
        <w:rPr>
          <w:rFonts w:cs="Times New Roman"/>
          <w:szCs w:val="28"/>
        </w:rPr>
        <w:t xml:space="preserve">Новое слово в машиностроении сказал академик Василий Прохорович </w:t>
      </w:r>
      <w:proofErr w:type="spellStart"/>
      <w:r w:rsidRPr="00822521">
        <w:rPr>
          <w:rFonts w:cs="Times New Roman"/>
          <w:szCs w:val="28"/>
        </w:rPr>
        <w:t>Горячкин</w:t>
      </w:r>
      <w:proofErr w:type="spellEnd"/>
      <w:r w:rsidRPr="00822521">
        <w:rPr>
          <w:rFonts w:cs="Times New Roman"/>
          <w:szCs w:val="28"/>
        </w:rPr>
        <w:t xml:space="preserve"> (1868–1935). С его именем связано рождение новой науки – науки о сельскохозяйственных машинах. Возраст плуга исчисляется многими тысячами лет, но и в конце ХIХ в. это важнейшее сельскохозяйственное орудие конструировали, основываясь только на одном опыте, не вводя теоретических расчетов. Так же обстояло дело и с машинами, появившимися позднее, – жатками, сеялками, молотилками. Науки о сельскохозяйственных машинах не существовало. Тем более не делалось попыток установить зависимость конструкции земледельческих машин от свойств зерна, почвы и особенностей растений.</w:t>
      </w:r>
    </w:p>
    <w:p w:rsidR="00592989" w:rsidRDefault="00592989" w:rsidP="00A65329">
      <w:pPr>
        <w:jc w:val="both"/>
        <w:rPr>
          <w:rFonts w:cs="Times New Roman"/>
          <w:szCs w:val="28"/>
        </w:rPr>
      </w:pPr>
      <w:r w:rsidRPr="00822521">
        <w:rPr>
          <w:rFonts w:cs="Times New Roman"/>
          <w:szCs w:val="28"/>
        </w:rPr>
        <w:t xml:space="preserve">Не отбрасывая пока старого, чисто описательного курса машиностроения, В.П. </w:t>
      </w:r>
      <w:proofErr w:type="spellStart"/>
      <w:r w:rsidRPr="00822521">
        <w:rPr>
          <w:rFonts w:cs="Times New Roman"/>
          <w:szCs w:val="28"/>
        </w:rPr>
        <w:t>Горячкин</w:t>
      </w:r>
      <w:proofErr w:type="spellEnd"/>
      <w:r w:rsidRPr="00822521">
        <w:rPr>
          <w:rFonts w:cs="Times New Roman"/>
          <w:szCs w:val="28"/>
        </w:rPr>
        <w:t xml:space="preserve"> </w:t>
      </w:r>
      <w:r w:rsidR="00CC2890">
        <w:rPr>
          <w:rFonts w:cs="Times New Roman"/>
          <w:szCs w:val="28"/>
        </w:rPr>
        <w:t>(рис.6</w:t>
      </w:r>
      <w:r w:rsidR="0012359D">
        <w:rPr>
          <w:rFonts w:cs="Times New Roman"/>
          <w:szCs w:val="28"/>
        </w:rPr>
        <w:t xml:space="preserve">.30) </w:t>
      </w:r>
      <w:r w:rsidRPr="00822521">
        <w:rPr>
          <w:rFonts w:cs="Times New Roman"/>
          <w:szCs w:val="28"/>
        </w:rPr>
        <w:t xml:space="preserve">с 1896 г. читает курс сельскохозяйственных машин в Петровской сельскохозяйственной академии (ныне им. Тимирязева) и активно работает над теоретическими основами и конструированием сельскохозяйственных машин. В.П. </w:t>
      </w:r>
      <w:proofErr w:type="spellStart"/>
      <w:r w:rsidRPr="00822521">
        <w:rPr>
          <w:rFonts w:cs="Times New Roman"/>
          <w:szCs w:val="28"/>
        </w:rPr>
        <w:t>Горячкин</w:t>
      </w:r>
      <w:proofErr w:type="spellEnd"/>
      <w:r w:rsidRPr="00822521">
        <w:rPr>
          <w:rFonts w:cs="Times New Roman"/>
          <w:szCs w:val="28"/>
        </w:rPr>
        <w:t xml:space="preserve"> создает теорию для сельскохозяйственного машиностроения – теорию построения плуга. В 1900 г. он печатает научные работы «Бороны», «Веялки», «Сортировки», «Жатвенные машины». Раскрывая законы механики, на которых основано действие машин, он впервые пытается теоретически решить, каким требованиям должно отвечать устройство земледельческой машины. Этими трудами и ознаменовалось рождение новой науки – науки о сельскохозяйственных машинах, названной В.П. </w:t>
      </w:r>
      <w:proofErr w:type="spellStart"/>
      <w:r w:rsidRPr="00822521">
        <w:rPr>
          <w:rFonts w:cs="Times New Roman"/>
          <w:szCs w:val="28"/>
        </w:rPr>
        <w:t>Горячкиным</w:t>
      </w:r>
      <w:proofErr w:type="spellEnd"/>
      <w:r w:rsidRPr="00822521">
        <w:rPr>
          <w:rFonts w:cs="Times New Roman"/>
          <w:szCs w:val="28"/>
        </w:rPr>
        <w:t xml:space="preserve"> «Земледельческая механика»; он и заложил также основы общей теории сельскохозяйственных машин.</w:t>
      </w:r>
    </w:p>
    <w:p w:rsidR="0012359D" w:rsidRDefault="0012359D" w:rsidP="0012359D">
      <w:pPr>
        <w:ind w:firstLine="0"/>
        <w:jc w:val="center"/>
        <w:rPr>
          <w:rFonts w:cs="Times New Roman"/>
          <w:szCs w:val="28"/>
        </w:rPr>
      </w:pPr>
      <w:r>
        <w:rPr>
          <w:rFonts w:cs="Times New Roman"/>
          <w:noProof/>
          <w:szCs w:val="28"/>
          <w:lang w:eastAsia="ru-RU"/>
        </w:rPr>
        <w:lastRenderedPageBreak/>
        <w:drawing>
          <wp:inline distT="0" distB="0" distL="0" distR="0">
            <wp:extent cx="1828800" cy="2505075"/>
            <wp:effectExtent l="0" t="0" r="0" b="952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5.jpg"/>
                    <pic:cNvPicPr/>
                  </pic:nvPicPr>
                  <pic:blipFill>
                    <a:blip r:embed="rId66">
                      <a:extLst>
                        <a:ext uri="{28A0092B-C50C-407E-A947-70E740481C1C}">
                          <a14:useLocalDpi xmlns:a14="http://schemas.microsoft.com/office/drawing/2010/main" val="0"/>
                        </a:ext>
                      </a:extLst>
                    </a:blip>
                    <a:stretch>
                      <a:fillRect/>
                    </a:stretch>
                  </pic:blipFill>
                  <pic:spPr>
                    <a:xfrm>
                      <a:off x="0" y="0"/>
                      <a:ext cx="1828800" cy="2505075"/>
                    </a:xfrm>
                    <a:prstGeom prst="rect">
                      <a:avLst/>
                    </a:prstGeom>
                  </pic:spPr>
                </pic:pic>
              </a:graphicData>
            </a:graphic>
          </wp:inline>
        </w:drawing>
      </w:r>
    </w:p>
    <w:p w:rsidR="0012359D" w:rsidRDefault="0012359D" w:rsidP="0012359D">
      <w:pPr>
        <w:ind w:firstLine="0"/>
        <w:jc w:val="center"/>
        <w:rPr>
          <w:rFonts w:eastAsia="Times New Roman" w:cs="Times New Roman"/>
          <w:szCs w:val="28"/>
          <w:lang w:eastAsia="ru-RU"/>
        </w:rPr>
      </w:pPr>
      <w:r>
        <w:rPr>
          <w:rFonts w:eastAsia="Times New Roman" w:cs="Times New Roman"/>
          <w:szCs w:val="28"/>
          <w:lang w:eastAsia="ru-RU"/>
        </w:rPr>
        <w:t xml:space="preserve">Рисунок </w:t>
      </w:r>
      <w:r w:rsidR="00CC2890">
        <w:rPr>
          <w:rFonts w:eastAsia="Times New Roman" w:cs="Times New Roman"/>
          <w:szCs w:val="28"/>
          <w:lang w:eastAsia="ru-RU"/>
        </w:rPr>
        <w:t>6</w:t>
      </w:r>
      <w:r w:rsidRPr="00822521">
        <w:rPr>
          <w:rFonts w:eastAsia="Times New Roman" w:cs="Times New Roman"/>
          <w:szCs w:val="28"/>
          <w:lang w:eastAsia="ru-RU"/>
        </w:rPr>
        <w:t xml:space="preserve">.30. В.П. </w:t>
      </w:r>
      <w:proofErr w:type="spellStart"/>
      <w:r w:rsidRPr="00822521">
        <w:rPr>
          <w:rFonts w:eastAsia="Times New Roman" w:cs="Times New Roman"/>
          <w:szCs w:val="28"/>
          <w:lang w:eastAsia="ru-RU"/>
        </w:rPr>
        <w:t>Горячкин</w:t>
      </w:r>
      <w:proofErr w:type="spellEnd"/>
      <w:r w:rsidRPr="00822521">
        <w:rPr>
          <w:rFonts w:eastAsia="Times New Roman" w:cs="Times New Roman"/>
          <w:szCs w:val="28"/>
          <w:lang w:eastAsia="ru-RU"/>
        </w:rPr>
        <w:t>, ученый, внесший вклад в создание сельскохозяйственных машин</w:t>
      </w:r>
    </w:p>
    <w:p w:rsidR="0012359D" w:rsidRPr="00822521" w:rsidRDefault="0012359D" w:rsidP="0012359D">
      <w:pPr>
        <w:ind w:firstLine="0"/>
        <w:jc w:val="center"/>
        <w:rPr>
          <w:rFonts w:cs="Times New Roman"/>
          <w:szCs w:val="28"/>
        </w:rPr>
      </w:pPr>
    </w:p>
    <w:p w:rsidR="00592989" w:rsidRPr="00822521" w:rsidRDefault="008524AE" w:rsidP="00A65329">
      <w:pPr>
        <w:jc w:val="both"/>
        <w:rPr>
          <w:rFonts w:cs="Times New Roman"/>
          <w:szCs w:val="28"/>
        </w:rPr>
      </w:pPr>
      <w:r w:rsidRPr="00822521">
        <w:rPr>
          <w:rFonts w:cs="Times New Roman"/>
          <w:szCs w:val="28"/>
        </w:rPr>
        <w:t xml:space="preserve">Первые годы ХХ в. характеризовались повышенной активностью машиностроителей. Появлением новых типов машин, в особенности транспортных, заставило обратить серьезное внимание на материалы, применяемые в машиностроении, и на совершенствование расчетных методов теории упругости. Степан </w:t>
      </w:r>
      <w:proofErr w:type="spellStart"/>
      <w:r w:rsidRPr="00822521">
        <w:rPr>
          <w:rFonts w:cs="Times New Roman"/>
          <w:szCs w:val="28"/>
        </w:rPr>
        <w:t>Прокофьевич</w:t>
      </w:r>
      <w:proofErr w:type="spellEnd"/>
      <w:r w:rsidRPr="00822521">
        <w:rPr>
          <w:rFonts w:cs="Times New Roman"/>
          <w:szCs w:val="28"/>
        </w:rPr>
        <w:t xml:space="preserve"> Тимошенко (1878–1971), бывший первые годы ХХ в. профессором Петербургского института инженеров путей сообщения, решил ряд задач изгиба и кручения </w:t>
      </w:r>
      <w:proofErr w:type="spellStart"/>
      <w:r w:rsidRPr="00822521">
        <w:rPr>
          <w:rFonts w:cs="Times New Roman"/>
          <w:szCs w:val="28"/>
        </w:rPr>
        <w:t>призматичных</w:t>
      </w:r>
      <w:proofErr w:type="spellEnd"/>
      <w:r w:rsidRPr="00822521">
        <w:rPr>
          <w:rFonts w:cs="Times New Roman"/>
          <w:szCs w:val="28"/>
        </w:rPr>
        <w:t xml:space="preserve"> стержней. Важное значение в теории упругости получили в это время двухмерная и трехмерная задачи. Для решения двухмерной задачи Г.В. Колосов (1877–1936) воспользовался аппаратом теории функций комплексного переменного. Эти идеи были развиты его учеником Н.И. Мусхелишвили (1891–1976), который изучил концентрацию напряжений и впервые учел связь термических и силовых напряжений. Решение трехмерной – пространственной задачи было дано С. П. Тимошенко, А. </w:t>
      </w:r>
      <w:proofErr w:type="spellStart"/>
      <w:r w:rsidRPr="00822521">
        <w:rPr>
          <w:rFonts w:cs="Times New Roman"/>
          <w:szCs w:val="28"/>
        </w:rPr>
        <w:t>Фепплем</w:t>
      </w:r>
      <w:proofErr w:type="spellEnd"/>
      <w:r w:rsidRPr="00822521">
        <w:rPr>
          <w:rFonts w:cs="Times New Roman"/>
          <w:szCs w:val="28"/>
        </w:rPr>
        <w:t xml:space="preserve">, К. Рунге. Несколько позже, в конце 20-х годов, Мусхелишвили предложил и в этом случае использовать методы теории функций комплексного переменного. Как уже отмечалось, к началу ХХ в. относится становление неголономной механики. Как известно, этим термином Герц </w:t>
      </w:r>
      <w:r w:rsidRPr="00822521">
        <w:rPr>
          <w:rFonts w:cs="Times New Roman"/>
          <w:szCs w:val="28"/>
        </w:rPr>
        <w:lastRenderedPageBreak/>
        <w:t xml:space="preserve">предложил называть системы, движения которых подчинено </w:t>
      </w:r>
      <w:proofErr w:type="spellStart"/>
      <w:r w:rsidRPr="00822521">
        <w:rPr>
          <w:rFonts w:cs="Times New Roman"/>
          <w:szCs w:val="28"/>
        </w:rPr>
        <w:t>неинтегрированным</w:t>
      </w:r>
      <w:proofErr w:type="spellEnd"/>
      <w:r w:rsidRPr="00822521">
        <w:rPr>
          <w:rFonts w:cs="Times New Roman"/>
          <w:szCs w:val="28"/>
        </w:rPr>
        <w:t xml:space="preserve"> кинетическим связям, и впервые использовал его в своих «Основаниях механики» (1894). В 1895 г. С. А. Чаплыгин составил дифференциальные уравнения движения системы в обобщенных голономных координатах при наличии линейных неголономных связей и равного числа циклических координат. Важный вклад в теорию внес профессор Киевского университета Петр Васильевич Воронец (1871–1923). Впервые он занялся неголономной механикой в 1901 г. Позже вывел общие уравнения движения неголономных систем. В 1909 г. в работе «Задача о движении твердого тела» и в последующих работах ввел условие зависимости силы лишь от положения точки от поверхности.</w:t>
      </w:r>
    </w:p>
    <w:p w:rsidR="008524AE" w:rsidRPr="00822521" w:rsidRDefault="008524AE" w:rsidP="00822521">
      <w:pPr>
        <w:spacing w:line="240" w:lineRule="auto"/>
        <w:ind w:firstLine="567"/>
        <w:jc w:val="both"/>
        <w:rPr>
          <w:rFonts w:cs="Times New Roman"/>
          <w:szCs w:val="28"/>
        </w:rPr>
      </w:pPr>
    </w:p>
    <w:tbl>
      <w:tblPr>
        <w:tblW w:w="0" w:type="auto"/>
        <w:tblLook w:val="01E0" w:firstRow="1" w:lastRow="1" w:firstColumn="1" w:lastColumn="1" w:noHBand="0" w:noVBand="0"/>
      </w:tblPr>
      <w:tblGrid>
        <w:gridCol w:w="3059"/>
        <w:gridCol w:w="43"/>
        <w:gridCol w:w="2952"/>
        <w:gridCol w:w="3517"/>
      </w:tblGrid>
      <w:tr w:rsidR="008524AE" w:rsidRPr="00822521" w:rsidTr="0098093D">
        <w:trPr>
          <w:trHeight w:val="2976"/>
        </w:trPr>
        <w:tc>
          <w:tcPr>
            <w:tcW w:w="2789" w:type="dxa"/>
            <w:gridSpan w:val="2"/>
          </w:tcPr>
          <w:p w:rsidR="008524AE" w:rsidRPr="00822521" w:rsidRDefault="008524AE"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extent cx="1848383" cy="2638425"/>
                  <wp:effectExtent l="0" t="0" r="0" b="0"/>
                  <wp:docPr id="89" name="Рисунок 89" descr="C:\Users\szolotov\AppData\Local\Microsoft\Windows\INetCache\Content.MSO\4686DB1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C:\Users\szolotov\AppData\Local\Microsoft\Windows\INetCache\Content.MSO\4686DB1D.tmp"/>
                          <pic:cNvPicPr>
                            <a:picLocks noChangeAspect="1" noChangeArrowheads="1"/>
                          </pic:cNvPicPr>
                        </pic:nvPicPr>
                        <pic:blipFill rotWithShape="1">
                          <a:blip r:embed="rId67">
                            <a:extLst>
                              <a:ext uri="{28A0092B-C50C-407E-A947-70E740481C1C}">
                                <a14:useLocalDpi xmlns:a14="http://schemas.microsoft.com/office/drawing/2010/main" val="0"/>
                              </a:ext>
                            </a:extLst>
                          </a:blip>
                          <a:srcRect b="7166"/>
                          <a:stretch/>
                        </pic:blipFill>
                        <pic:spPr bwMode="auto">
                          <a:xfrm>
                            <a:off x="0" y="0"/>
                            <a:ext cx="1863509" cy="266001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20" w:type="dxa"/>
          </w:tcPr>
          <w:p w:rsidR="008524AE" w:rsidRPr="00822521" w:rsidRDefault="008524AE" w:rsidP="00BA2EBF">
            <w:pPr>
              <w:widowControl w:val="0"/>
              <w:autoSpaceDE w:val="0"/>
              <w:autoSpaceDN w:val="0"/>
              <w:adjustRightInd w:val="0"/>
              <w:spacing w:line="235" w:lineRule="auto"/>
              <w:ind w:firstLine="0"/>
              <w:jc w:val="center"/>
              <w:rPr>
                <w:rFonts w:eastAsia="Times New Roman" w:cs="Times New Roman"/>
                <w:noProof/>
                <w:szCs w:val="28"/>
                <w:lang w:eastAsia="ru-RU"/>
              </w:rPr>
            </w:pPr>
            <w:r w:rsidRPr="00822521">
              <w:rPr>
                <w:rFonts w:cs="Times New Roman"/>
                <w:noProof/>
                <w:szCs w:val="28"/>
                <w:lang w:eastAsia="ru-RU"/>
              </w:rPr>
              <w:drawing>
                <wp:inline distT="0" distB="0" distL="0" distR="0">
                  <wp:extent cx="1745293" cy="2654380"/>
                  <wp:effectExtent l="0" t="0" r="7620" b="0"/>
                  <wp:docPr id="90" name="Рисунок 90" descr="C:\Users\szolotov\AppData\Local\Microsoft\Windows\INetCache\Content.MSO\8F36783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C:\Users\szolotov\AppData\Local\Microsoft\Windows\INetCache\Content.MSO\8F367833.tmp"/>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754852" cy="2668918"/>
                          </a:xfrm>
                          <a:prstGeom prst="rect">
                            <a:avLst/>
                          </a:prstGeom>
                          <a:noFill/>
                          <a:ln>
                            <a:noFill/>
                          </a:ln>
                        </pic:spPr>
                      </pic:pic>
                    </a:graphicData>
                  </a:graphic>
                </wp:inline>
              </w:drawing>
            </w:r>
          </w:p>
        </w:tc>
        <w:tc>
          <w:tcPr>
            <w:tcW w:w="3462" w:type="dxa"/>
          </w:tcPr>
          <w:p w:rsidR="008524AE" w:rsidRPr="00822521" w:rsidRDefault="008524AE" w:rsidP="00BA2EBF">
            <w:pPr>
              <w:widowControl w:val="0"/>
              <w:autoSpaceDE w:val="0"/>
              <w:autoSpaceDN w:val="0"/>
              <w:adjustRightInd w:val="0"/>
              <w:spacing w:line="235" w:lineRule="auto"/>
              <w:ind w:firstLine="36"/>
              <w:jc w:val="center"/>
              <w:rPr>
                <w:rFonts w:eastAsia="Times New Roman" w:cs="Times New Roman"/>
                <w:noProof/>
                <w:szCs w:val="28"/>
                <w:lang w:eastAsia="ru-RU"/>
              </w:rPr>
            </w:pPr>
            <w:r w:rsidRPr="00822521">
              <w:rPr>
                <w:rFonts w:cs="Times New Roman"/>
                <w:noProof/>
                <w:szCs w:val="28"/>
                <w:lang w:eastAsia="ru-RU"/>
              </w:rPr>
              <w:drawing>
                <wp:inline distT="0" distB="0" distL="0" distR="0">
                  <wp:extent cx="2105288" cy="2654300"/>
                  <wp:effectExtent l="0" t="0" r="9525" b="0"/>
                  <wp:docPr id="91" name="Рисунок 91" descr="C:\Users\szolotov\AppData\Local\Microsoft\Windows\INetCache\Content.MSO\FE6913B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C:\Users\szolotov\AppData\Local\Microsoft\Windows\INetCache\Content.MSO\FE6913B9.tmp"/>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135944" cy="2692950"/>
                          </a:xfrm>
                          <a:prstGeom prst="rect">
                            <a:avLst/>
                          </a:prstGeom>
                          <a:noFill/>
                          <a:ln>
                            <a:noFill/>
                          </a:ln>
                        </pic:spPr>
                      </pic:pic>
                    </a:graphicData>
                  </a:graphic>
                </wp:inline>
              </w:drawing>
            </w:r>
          </w:p>
        </w:tc>
      </w:tr>
      <w:tr w:rsidR="008524AE" w:rsidRPr="00822521" w:rsidTr="0098093D">
        <w:trPr>
          <w:trHeight w:val="205"/>
        </w:trPr>
        <w:tc>
          <w:tcPr>
            <w:tcW w:w="2753" w:type="dxa"/>
          </w:tcPr>
          <w:p w:rsidR="008524AE" w:rsidRPr="00822521" w:rsidRDefault="008524AE"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а</w:t>
            </w:r>
          </w:p>
        </w:tc>
        <w:tc>
          <w:tcPr>
            <w:tcW w:w="3356" w:type="dxa"/>
            <w:gridSpan w:val="2"/>
          </w:tcPr>
          <w:p w:rsidR="008524AE" w:rsidRPr="00822521" w:rsidRDefault="008524AE"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б</w:t>
            </w:r>
          </w:p>
        </w:tc>
        <w:tc>
          <w:tcPr>
            <w:tcW w:w="3462" w:type="dxa"/>
          </w:tcPr>
          <w:p w:rsidR="008524AE" w:rsidRPr="00822521" w:rsidRDefault="008524AE"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в</w:t>
            </w:r>
          </w:p>
        </w:tc>
      </w:tr>
      <w:tr w:rsidR="008524AE" w:rsidRPr="00822521" w:rsidTr="0098093D">
        <w:trPr>
          <w:trHeight w:val="485"/>
        </w:trPr>
        <w:tc>
          <w:tcPr>
            <w:tcW w:w="9571" w:type="dxa"/>
            <w:gridSpan w:val="4"/>
          </w:tcPr>
          <w:p w:rsidR="008524AE" w:rsidRPr="00822521" w:rsidRDefault="00815F29" w:rsidP="00BA2EBF">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8524AE" w:rsidRPr="00822521">
              <w:rPr>
                <w:rFonts w:eastAsia="Times New Roman" w:cs="Times New Roman"/>
                <w:szCs w:val="28"/>
                <w:lang w:eastAsia="ru-RU"/>
              </w:rPr>
              <w:t>.31. Ученые, работавшие над совершенствованием расчетных методов теории упругости:</w:t>
            </w:r>
          </w:p>
          <w:p w:rsidR="008524AE" w:rsidRPr="00822521" w:rsidRDefault="00815F29" w:rsidP="00BA2EBF">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 xml:space="preserve">а </w:t>
            </w:r>
            <w:r w:rsidR="008524AE" w:rsidRPr="00822521">
              <w:rPr>
                <w:rFonts w:eastAsia="Times New Roman" w:cs="Times New Roman"/>
                <w:szCs w:val="28"/>
                <w:lang w:eastAsia="ru-RU"/>
              </w:rPr>
              <w:t>-</w:t>
            </w:r>
            <w:r>
              <w:rPr>
                <w:rFonts w:eastAsia="Times New Roman" w:cs="Times New Roman"/>
                <w:szCs w:val="28"/>
                <w:lang w:eastAsia="ru-RU"/>
              </w:rPr>
              <w:t xml:space="preserve"> </w:t>
            </w:r>
            <w:r w:rsidR="00D20F5D" w:rsidRPr="00822521">
              <w:rPr>
                <w:rFonts w:eastAsia="Times New Roman" w:cs="Times New Roman"/>
                <w:szCs w:val="28"/>
                <w:lang w:eastAsia="ru-RU"/>
              </w:rPr>
              <w:t>С.А. Чаплыгин</w:t>
            </w:r>
            <w:r w:rsidR="008524AE" w:rsidRPr="00822521">
              <w:rPr>
                <w:rFonts w:eastAsia="Times New Roman" w:cs="Times New Roman"/>
                <w:szCs w:val="28"/>
                <w:lang w:eastAsia="ru-RU"/>
              </w:rPr>
              <w:t>, б</w:t>
            </w:r>
            <w:r>
              <w:rPr>
                <w:rFonts w:eastAsia="Times New Roman" w:cs="Times New Roman"/>
                <w:szCs w:val="28"/>
                <w:lang w:eastAsia="ru-RU"/>
              </w:rPr>
              <w:t xml:space="preserve"> </w:t>
            </w:r>
            <w:r w:rsidR="008524AE" w:rsidRPr="00822521">
              <w:rPr>
                <w:rFonts w:eastAsia="Times New Roman" w:cs="Times New Roman"/>
                <w:szCs w:val="28"/>
                <w:lang w:eastAsia="ru-RU"/>
              </w:rPr>
              <w:t>-</w:t>
            </w:r>
            <w:r>
              <w:rPr>
                <w:rFonts w:eastAsia="Times New Roman" w:cs="Times New Roman"/>
                <w:szCs w:val="28"/>
                <w:lang w:eastAsia="ru-RU"/>
              </w:rPr>
              <w:t xml:space="preserve"> </w:t>
            </w:r>
            <w:r w:rsidR="00D20F5D" w:rsidRPr="00822521">
              <w:rPr>
                <w:rFonts w:eastAsia="Times New Roman" w:cs="Times New Roman"/>
                <w:szCs w:val="28"/>
                <w:lang w:eastAsia="ru-RU"/>
              </w:rPr>
              <w:t>С.П. Тимошенко</w:t>
            </w:r>
            <w:r w:rsidR="008524AE" w:rsidRPr="00822521">
              <w:rPr>
                <w:rFonts w:eastAsia="Times New Roman" w:cs="Times New Roman"/>
                <w:szCs w:val="28"/>
                <w:lang w:eastAsia="ru-RU"/>
              </w:rPr>
              <w:t>, в</w:t>
            </w:r>
            <w:r>
              <w:rPr>
                <w:rFonts w:eastAsia="Times New Roman" w:cs="Times New Roman"/>
                <w:szCs w:val="28"/>
                <w:lang w:eastAsia="ru-RU"/>
              </w:rPr>
              <w:t xml:space="preserve"> </w:t>
            </w:r>
            <w:r w:rsidR="008524AE" w:rsidRPr="00822521">
              <w:rPr>
                <w:rFonts w:eastAsia="Times New Roman" w:cs="Times New Roman"/>
                <w:szCs w:val="28"/>
                <w:lang w:eastAsia="ru-RU"/>
              </w:rPr>
              <w:t>-</w:t>
            </w:r>
            <w:r>
              <w:rPr>
                <w:rFonts w:eastAsia="Times New Roman" w:cs="Times New Roman"/>
                <w:szCs w:val="28"/>
                <w:lang w:eastAsia="ru-RU"/>
              </w:rPr>
              <w:t xml:space="preserve"> </w:t>
            </w:r>
            <w:r w:rsidR="00D20F5D" w:rsidRPr="00822521">
              <w:rPr>
                <w:rFonts w:eastAsia="Times New Roman" w:cs="Times New Roman"/>
                <w:szCs w:val="28"/>
                <w:lang w:eastAsia="ru-RU"/>
              </w:rPr>
              <w:t>Н.И. Мусхелишвили</w:t>
            </w:r>
          </w:p>
        </w:tc>
      </w:tr>
    </w:tbl>
    <w:p w:rsidR="008524AE" w:rsidRPr="00822521" w:rsidRDefault="008524AE" w:rsidP="00822521">
      <w:pPr>
        <w:spacing w:line="240" w:lineRule="auto"/>
        <w:ind w:firstLine="567"/>
        <w:jc w:val="both"/>
        <w:rPr>
          <w:rFonts w:cs="Times New Roman"/>
          <w:szCs w:val="28"/>
        </w:rPr>
      </w:pPr>
    </w:p>
    <w:p w:rsidR="00D20F5D" w:rsidRPr="00822521" w:rsidRDefault="00D20F5D" w:rsidP="00A65329">
      <w:pPr>
        <w:jc w:val="both"/>
        <w:rPr>
          <w:rFonts w:cs="Times New Roman"/>
          <w:szCs w:val="28"/>
        </w:rPr>
      </w:pPr>
      <w:r w:rsidRPr="00822521">
        <w:rPr>
          <w:rFonts w:cs="Times New Roman"/>
          <w:szCs w:val="28"/>
        </w:rPr>
        <w:t>На стыке многих направлений – механики, математики, различных отраслей техники – возникла в конце ХІХ в. теория устойчивости. Здесь, наряду с Анри Пуанкаре, громадная заслуга принадлежит Александру Михайловичу Ляпунову. Его основополагающие научные поиски, и особенно докторская диссертация «Общая задача об устойчивости движения» (1892) послужили основой теории.</w:t>
      </w:r>
    </w:p>
    <w:p w:rsidR="00D20F5D" w:rsidRPr="00822521" w:rsidRDefault="00D20F5D" w:rsidP="00822521">
      <w:pPr>
        <w:spacing w:line="240" w:lineRule="auto"/>
        <w:ind w:firstLine="567"/>
        <w:jc w:val="both"/>
        <w:rPr>
          <w:rFonts w:cs="Times New Roman"/>
          <w:szCs w:val="28"/>
        </w:rPr>
      </w:pPr>
    </w:p>
    <w:tbl>
      <w:tblPr>
        <w:tblW w:w="0" w:type="auto"/>
        <w:tblLook w:val="01E0" w:firstRow="1" w:lastRow="1" w:firstColumn="1" w:lastColumn="1" w:noHBand="0" w:noVBand="0"/>
      </w:tblPr>
      <w:tblGrid>
        <w:gridCol w:w="2918"/>
        <w:gridCol w:w="33"/>
        <w:gridCol w:w="178"/>
        <w:gridCol w:w="30"/>
        <w:gridCol w:w="3028"/>
        <w:gridCol w:w="134"/>
        <w:gridCol w:w="3250"/>
      </w:tblGrid>
      <w:tr w:rsidR="00D20F5D" w:rsidRPr="00822521" w:rsidTr="00054585">
        <w:trPr>
          <w:trHeight w:val="2976"/>
        </w:trPr>
        <w:tc>
          <w:tcPr>
            <w:tcW w:w="3159" w:type="dxa"/>
            <w:gridSpan w:val="4"/>
          </w:tcPr>
          <w:p w:rsidR="00D20F5D" w:rsidRPr="00822521" w:rsidRDefault="00D20F5D"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14:anchorId="71120020" wp14:editId="5A9BB31A">
                  <wp:extent cx="1584960" cy="1990725"/>
                  <wp:effectExtent l="0" t="0" r="0" b="9525"/>
                  <wp:docPr id="95" name="Рисунок 95" descr="C:\Users\szolotov\AppData\Local\Microsoft\Windows\INetCache\Content.MSO\A605E72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C:\Users\szolotov\AppData\Local\Microsoft\Windows\INetCache\Content.MSO\A605E72F.tmp"/>
                          <pic:cNvPicPr>
                            <a:picLocks noChangeAspect="1" noChangeArrowheads="1"/>
                          </pic:cNvPicPr>
                        </pic:nvPicPr>
                        <pic:blipFill rotWithShape="1">
                          <a:blip r:embed="rId70">
                            <a:extLst>
                              <a:ext uri="{28A0092B-C50C-407E-A947-70E740481C1C}">
                                <a14:useLocalDpi xmlns:a14="http://schemas.microsoft.com/office/drawing/2010/main" val="0"/>
                              </a:ext>
                            </a:extLst>
                          </a:blip>
                          <a:srcRect l="15868" r="15372"/>
                          <a:stretch/>
                        </pic:blipFill>
                        <pic:spPr bwMode="auto">
                          <a:xfrm>
                            <a:off x="0" y="0"/>
                            <a:ext cx="1584960" cy="199072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62" w:type="dxa"/>
            <w:gridSpan w:val="2"/>
          </w:tcPr>
          <w:p w:rsidR="00D20F5D" w:rsidRPr="00822521" w:rsidRDefault="00D20F5D" w:rsidP="00BA2EBF">
            <w:pPr>
              <w:widowControl w:val="0"/>
              <w:autoSpaceDE w:val="0"/>
              <w:autoSpaceDN w:val="0"/>
              <w:adjustRightInd w:val="0"/>
              <w:spacing w:line="235" w:lineRule="auto"/>
              <w:ind w:firstLine="0"/>
              <w:jc w:val="center"/>
              <w:rPr>
                <w:rFonts w:eastAsia="Times New Roman" w:cs="Times New Roman"/>
                <w:noProof/>
                <w:szCs w:val="28"/>
                <w:lang w:eastAsia="ru-RU"/>
              </w:rPr>
            </w:pPr>
            <w:r w:rsidRPr="00822521">
              <w:rPr>
                <w:rFonts w:cs="Times New Roman"/>
                <w:noProof/>
                <w:szCs w:val="28"/>
                <w:lang w:eastAsia="ru-RU"/>
              </w:rPr>
              <w:drawing>
                <wp:inline distT="0" distB="0" distL="0" distR="0" wp14:anchorId="2232C071" wp14:editId="100D7A48">
                  <wp:extent cx="1429392" cy="2019300"/>
                  <wp:effectExtent l="0" t="0" r="0" b="0"/>
                  <wp:docPr id="96" name="Рисунок 96" descr="C:\Users\szolotov\AppData\Local\Microsoft\Windows\INetCache\Content.MSO\845BE81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C:\Users\szolotov\AppData\Local\Microsoft\Windows\INetCache\Content.MSO\845BE815.tmp"/>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47970" cy="2045545"/>
                          </a:xfrm>
                          <a:prstGeom prst="rect">
                            <a:avLst/>
                          </a:prstGeom>
                          <a:noFill/>
                          <a:ln>
                            <a:noFill/>
                          </a:ln>
                        </pic:spPr>
                      </pic:pic>
                    </a:graphicData>
                  </a:graphic>
                </wp:inline>
              </w:drawing>
            </w:r>
          </w:p>
        </w:tc>
        <w:tc>
          <w:tcPr>
            <w:tcW w:w="3250" w:type="dxa"/>
          </w:tcPr>
          <w:p w:rsidR="00D20F5D" w:rsidRPr="00822521" w:rsidRDefault="00D20F5D" w:rsidP="00BA2EBF">
            <w:pPr>
              <w:widowControl w:val="0"/>
              <w:autoSpaceDE w:val="0"/>
              <w:autoSpaceDN w:val="0"/>
              <w:adjustRightInd w:val="0"/>
              <w:spacing w:line="235" w:lineRule="auto"/>
              <w:ind w:firstLine="0"/>
              <w:jc w:val="center"/>
              <w:rPr>
                <w:rFonts w:eastAsia="Times New Roman" w:cs="Times New Roman"/>
                <w:noProof/>
                <w:szCs w:val="28"/>
                <w:lang w:eastAsia="ru-RU"/>
              </w:rPr>
            </w:pPr>
            <w:r w:rsidRPr="00822521">
              <w:rPr>
                <w:rFonts w:cs="Times New Roman"/>
                <w:noProof/>
                <w:szCs w:val="28"/>
                <w:lang w:eastAsia="ru-RU"/>
              </w:rPr>
              <w:drawing>
                <wp:inline distT="0" distB="0" distL="0" distR="0" wp14:anchorId="7018DDB7" wp14:editId="04FEB337">
                  <wp:extent cx="1381125" cy="2030627"/>
                  <wp:effectExtent l="0" t="0" r="0" b="8255"/>
                  <wp:docPr id="97" name="Рисунок 97" descr="C:\Users\szolotov\AppData\Local\Microsoft\Windows\INetCache\Content.MSO\FC527EB.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C:\Users\szolotov\AppData\Local\Microsoft\Windows\INetCache\Content.MSO\FC527EB.tmp"/>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395539" cy="2051820"/>
                          </a:xfrm>
                          <a:prstGeom prst="rect">
                            <a:avLst/>
                          </a:prstGeom>
                          <a:noFill/>
                          <a:ln>
                            <a:noFill/>
                          </a:ln>
                        </pic:spPr>
                      </pic:pic>
                    </a:graphicData>
                  </a:graphic>
                </wp:inline>
              </w:drawing>
            </w:r>
          </w:p>
        </w:tc>
      </w:tr>
      <w:tr w:rsidR="00D20F5D" w:rsidRPr="00822521" w:rsidTr="00054585">
        <w:trPr>
          <w:trHeight w:val="205"/>
        </w:trPr>
        <w:tc>
          <w:tcPr>
            <w:tcW w:w="3129" w:type="dxa"/>
            <w:gridSpan w:val="3"/>
          </w:tcPr>
          <w:p w:rsidR="00D20F5D" w:rsidRPr="00822521" w:rsidRDefault="00D20F5D"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а</w:t>
            </w:r>
          </w:p>
        </w:tc>
        <w:tc>
          <w:tcPr>
            <w:tcW w:w="3192" w:type="dxa"/>
            <w:gridSpan w:val="3"/>
          </w:tcPr>
          <w:p w:rsidR="00D20F5D" w:rsidRPr="00822521" w:rsidRDefault="00D20F5D"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б</w:t>
            </w:r>
          </w:p>
        </w:tc>
        <w:tc>
          <w:tcPr>
            <w:tcW w:w="3250" w:type="dxa"/>
          </w:tcPr>
          <w:p w:rsidR="00D20F5D" w:rsidRPr="00822521" w:rsidRDefault="00D20F5D"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в</w:t>
            </w:r>
          </w:p>
        </w:tc>
      </w:tr>
      <w:tr w:rsidR="00D20F5D" w:rsidRPr="00822521" w:rsidTr="00054585">
        <w:trPr>
          <w:trHeight w:val="205"/>
        </w:trPr>
        <w:tc>
          <w:tcPr>
            <w:tcW w:w="3129" w:type="dxa"/>
            <w:gridSpan w:val="3"/>
          </w:tcPr>
          <w:p w:rsidR="00D20F5D" w:rsidRPr="00822521" w:rsidRDefault="00D20F5D" w:rsidP="00BA2EBF">
            <w:pPr>
              <w:widowControl w:val="0"/>
              <w:autoSpaceDE w:val="0"/>
              <w:autoSpaceDN w:val="0"/>
              <w:adjustRightInd w:val="0"/>
              <w:spacing w:line="235" w:lineRule="auto"/>
              <w:ind w:firstLine="0"/>
              <w:rPr>
                <w:rFonts w:eastAsia="Times New Roman" w:cs="Times New Roman"/>
                <w:szCs w:val="28"/>
                <w:lang w:eastAsia="ru-RU"/>
              </w:rPr>
            </w:pPr>
            <w:r w:rsidRPr="00822521">
              <w:rPr>
                <w:rFonts w:cs="Times New Roman"/>
                <w:noProof/>
                <w:szCs w:val="28"/>
                <w:lang w:eastAsia="ru-RU"/>
              </w:rPr>
              <w:drawing>
                <wp:inline distT="0" distB="0" distL="0" distR="0" wp14:anchorId="5040315D" wp14:editId="49B29B6B">
                  <wp:extent cx="1849755" cy="1961517"/>
                  <wp:effectExtent l="0" t="0" r="0" b="635"/>
                  <wp:docPr id="99" name="Рисунок 99" descr="C:\Users\szolotov\AppData\Local\Microsoft\Windows\INetCache\Content.MSO\CD77704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zolotov\AppData\Local\Microsoft\Windows\INetCache\Content.MSO\CD777048.tmp"/>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861887" cy="1974382"/>
                          </a:xfrm>
                          <a:prstGeom prst="rect">
                            <a:avLst/>
                          </a:prstGeom>
                          <a:noFill/>
                          <a:ln>
                            <a:noFill/>
                          </a:ln>
                        </pic:spPr>
                      </pic:pic>
                    </a:graphicData>
                  </a:graphic>
                </wp:inline>
              </w:drawing>
            </w:r>
          </w:p>
        </w:tc>
        <w:tc>
          <w:tcPr>
            <w:tcW w:w="3192" w:type="dxa"/>
            <w:gridSpan w:val="3"/>
          </w:tcPr>
          <w:p w:rsidR="00D20F5D" w:rsidRPr="00822521" w:rsidRDefault="00D20F5D"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14:anchorId="64014185" wp14:editId="1F3B6981">
                  <wp:extent cx="1466850" cy="1942848"/>
                  <wp:effectExtent l="0" t="0" r="0" b="635"/>
                  <wp:docPr id="100" name="Рисунок 100" descr="C:\Users\szolotov\AppData\Local\Microsoft\Windows\INetCache\Content.MSO\94C0EC9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C:\Users\szolotov\AppData\Local\Microsoft\Windows\INetCache\Content.MSO\94C0EC9F.tmp"/>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471869" cy="1949495"/>
                          </a:xfrm>
                          <a:prstGeom prst="rect">
                            <a:avLst/>
                          </a:prstGeom>
                          <a:noFill/>
                          <a:ln>
                            <a:noFill/>
                          </a:ln>
                        </pic:spPr>
                      </pic:pic>
                    </a:graphicData>
                  </a:graphic>
                </wp:inline>
              </w:drawing>
            </w:r>
          </w:p>
        </w:tc>
        <w:tc>
          <w:tcPr>
            <w:tcW w:w="3250" w:type="dxa"/>
          </w:tcPr>
          <w:p w:rsidR="00D20F5D" w:rsidRPr="00822521" w:rsidRDefault="00D20F5D" w:rsidP="00822521">
            <w:pPr>
              <w:widowControl w:val="0"/>
              <w:autoSpaceDE w:val="0"/>
              <w:autoSpaceDN w:val="0"/>
              <w:adjustRightInd w:val="0"/>
              <w:spacing w:line="235" w:lineRule="auto"/>
              <w:jc w:val="both"/>
              <w:rPr>
                <w:rFonts w:eastAsia="Times New Roman" w:cs="Times New Roman"/>
                <w:szCs w:val="28"/>
                <w:lang w:eastAsia="ru-RU"/>
              </w:rPr>
            </w:pPr>
          </w:p>
        </w:tc>
      </w:tr>
      <w:tr w:rsidR="00D20F5D" w:rsidRPr="00822521" w:rsidTr="00054585">
        <w:trPr>
          <w:trHeight w:val="205"/>
        </w:trPr>
        <w:tc>
          <w:tcPr>
            <w:tcW w:w="3129" w:type="dxa"/>
            <w:gridSpan w:val="3"/>
          </w:tcPr>
          <w:p w:rsidR="00D20F5D" w:rsidRPr="00822521" w:rsidRDefault="00D20F5D"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г</w:t>
            </w:r>
          </w:p>
        </w:tc>
        <w:tc>
          <w:tcPr>
            <w:tcW w:w="3192" w:type="dxa"/>
            <w:gridSpan w:val="3"/>
          </w:tcPr>
          <w:p w:rsidR="00D20F5D" w:rsidRPr="00822521" w:rsidRDefault="00D20F5D" w:rsidP="00BA2EBF">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д</w:t>
            </w:r>
          </w:p>
        </w:tc>
        <w:tc>
          <w:tcPr>
            <w:tcW w:w="3250" w:type="dxa"/>
          </w:tcPr>
          <w:p w:rsidR="00D20F5D" w:rsidRPr="00822521" w:rsidRDefault="00D20F5D" w:rsidP="00822521">
            <w:pPr>
              <w:widowControl w:val="0"/>
              <w:autoSpaceDE w:val="0"/>
              <w:autoSpaceDN w:val="0"/>
              <w:adjustRightInd w:val="0"/>
              <w:spacing w:line="235" w:lineRule="auto"/>
              <w:jc w:val="both"/>
              <w:rPr>
                <w:rFonts w:eastAsia="Times New Roman" w:cs="Times New Roman"/>
                <w:szCs w:val="28"/>
                <w:lang w:eastAsia="ru-RU"/>
              </w:rPr>
            </w:pPr>
          </w:p>
        </w:tc>
      </w:tr>
      <w:tr w:rsidR="00D20F5D" w:rsidRPr="00822521" w:rsidTr="00054585">
        <w:trPr>
          <w:trHeight w:val="465"/>
        </w:trPr>
        <w:tc>
          <w:tcPr>
            <w:tcW w:w="9571" w:type="dxa"/>
            <w:gridSpan w:val="7"/>
          </w:tcPr>
          <w:p w:rsidR="00D20F5D" w:rsidRPr="00822521" w:rsidRDefault="00815F29" w:rsidP="00054585">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D20F5D" w:rsidRPr="00822521">
              <w:rPr>
                <w:rFonts w:eastAsia="Times New Roman" w:cs="Times New Roman"/>
                <w:szCs w:val="28"/>
                <w:lang w:eastAsia="ru-RU"/>
              </w:rPr>
              <w:t xml:space="preserve">.32. Российские и советские ученые, внесшие вклад в технические науки на стыке дисциплин в начале </w:t>
            </w:r>
            <w:r w:rsidR="00D20F5D" w:rsidRPr="00822521">
              <w:rPr>
                <w:rFonts w:eastAsia="Times New Roman" w:cs="Times New Roman"/>
                <w:szCs w:val="28"/>
                <w:lang w:val="en-US" w:eastAsia="ru-RU"/>
              </w:rPr>
              <w:t>XX</w:t>
            </w:r>
            <w:r w:rsidR="00D20F5D" w:rsidRPr="00822521">
              <w:rPr>
                <w:rFonts w:eastAsia="Times New Roman" w:cs="Times New Roman"/>
                <w:szCs w:val="28"/>
                <w:lang w:eastAsia="ru-RU"/>
              </w:rPr>
              <w:t xml:space="preserve"> </w:t>
            </w:r>
            <w:r w:rsidR="0061198C" w:rsidRPr="00822521">
              <w:rPr>
                <w:rFonts w:eastAsia="Times New Roman" w:cs="Times New Roman"/>
                <w:szCs w:val="28"/>
                <w:lang w:eastAsia="ru-RU"/>
              </w:rPr>
              <w:t>в</w:t>
            </w:r>
            <w:r w:rsidR="00D20F5D" w:rsidRPr="00822521">
              <w:rPr>
                <w:rFonts w:eastAsia="Times New Roman" w:cs="Times New Roman"/>
                <w:szCs w:val="28"/>
                <w:lang w:eastAsia="ru-RU"/>
              </w:rPr>
              <w:t>ека:</w:t>
            </w:r>
          </w:p>
          <w:p w:rsidR="00815F29" w:rsidRDefault="00815F29" w:rsidP="00054585">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 xml:space="preserve">а </w:t>
            </w:r>
            <w:r w:rsidR="00D20F5D" w:rsidRPr="00822521">
              <w:rPr>
                <w:rFonts w:eastAsia="Times New Roman" w:cs="Times New Roman"/>
                <w:szCs w:val="28"/>
                <w:lang w:eastAsia="ru-RU"/>
              </w:rPr>
              <w:t>-</w:t>
            </w:r>
            <w:r>
              <w:rPr>
                <w:rFonts w:eastAsia="Times New Roman" w:cs="Times New Roman"/>
                <w:szCs w:val="28"/>
                <w:lang w:eastAsia="ru-RU"/>
              </w:rPr>
              <w:t xml:space="preserve"> </w:t>
            </w:r>
            <w:r w:rsidR="0061198C" w:rsidRPr="00822521">
              <w:rPr>
                <w:rFonts w:eastAsia="Times New Roman" w:cs="Times New Roman"/>
                <w:szCs w:val="28"/>
                <w:lang w:eastAsia="ru-RU"/>
              </w:rPr>
              <w:t xml:space="preserve">Я.И. </w:t>
            </w:r>
            <w:proofErr w:type="spellStart"/>
            <w:r w:rsidR="0061198C" w:rsidRPr="00822521">
              <w:rPr>
                <w:rFonts w:eastAsia="Times New Roman" w:cs="Times New Roman"/>
                <w:szCs w:val="28"/>
                <w:lang w:eastAsia="ru-RU"/>
              </w:rPr>
              <w:t>Грдина</w:t>
            </w:r>
            <w:proofErr w:type="spellEnd"/>
            <w:r w:rsidR="00D20F5D" w:rsidRPr="00822521">
              <w:rPr>
                <w:rFonts w:eastAsia="Times New Roman" w:cs="Times New Roman"/>
                <w:szCs w:val="28"/>
                <w:lang w:eastAsia="ru-RU"/>
              </w:rPr>
              <w:t>, б</w:t>
            </w:r>
            <w:r>
              <w:rPr>
                <w:rFonts w:eastAsia="Times New Roman" w:cs="Times New Roman"/>
                <w:szCs w:val="28"/>
                <w:lang w:eastAsia="ru-RU"/>
              </w:rPr>
              <w:t xml:space="preserve"> </w:t>
            </w:r>
            <w:r w:rsidR="00D20F5D" w:rsidRPr="00822521">
              <w:rPr>
                <w:rFonts w:eastAsia="Times New Roman" w:cs="Times New Roman"/>
                <w:szCs w:val="28"/>
                <w:lang w:eastAsia="ru-RU"/>
              </w:rPr>
              <w:t>-</w:t>
            </w:r>
            <w:r>
              <w:rPr>
                <w:rFonts w:eastAsia="Times New Roman" w:cs="Times New Roman"/>
                <w:szCs w:val="28"/>
                <w:lang w:eastAsia="ru-RU"/>
              </w:rPr>
              <w:t xml:space="preserve"> </w:t>
            </w:r>
            <w:r w:rsidR="0061198C" w:rsidRPr="00822521">
              <w:rPr>
                <w:rFonts w:eastAsia="Times New Roman" w:cs="Times New Roman"/>
                <w:szCs w:val="28"/>
                <w:lang w:eastAsia="ru-RU"/>
              </w:rPr>
              <w:t>Н.Н. Лузин</w:t>
            </w:r>
            <w:r w:rsidR="00D20F5D" w:rsidRPr="00822521">
              <w:rPr>
                <w:rFonts w:eastAsia="Times New Roman" w:cs="Times New Roman"/>
                <w:szCs w:val="28"/>
                <w:lang w:eastAsia="ru-RU"/>
              </w:rPr>
              <w:t>, в</w:t>
            </w:r>
            <w:r>
              <w:rPr>
                <w:rFonts w:eastAsia="Times New Roman" w:cs="Times New Roman"/>
                <w:szCs w:val="28"/>
                <w:lang w:eastAsia="ru-RU"/>
              </w:rPr>
              <w:t xml:space="preserve"> </w:t>
            </w:r>
            <w:r w:rsidR="00D20F5D" w:rsidRPr="00822521">
              <w:rPr>
                <w:rFonts w:eastAsia="Times New Roman" w:cs="Times New Roman"/>
                <w:szCs w:val="28"/>
                <w:lang w:eastAsia="ru-RU"/>
              </w:rPr>
              <w:t>-</w:t>
            </w:r>
            <w:r>
              <w:rPr>
                <w:rFonts w:eastAsia="Times New Roman" w:cs="Times New Roman"/>
                <w:szCs w:val="28"/>
                <w:lang w:eastAsia="ru-RU"/>
              </w:rPr>
              <w:t xml:space="preserve"> </w:t>
            </w:r>
            <w:r w:rsidR="0061198C" w:rsidRPr="00822521">
              <w:rPr>
                <w:rFonts w:eastAsia="Times New Roman" w:cs="Times New Roman"/>
                <w:szCs w:val="28"/>
                <w:lang w:eastAsia="ru-RU"/>
              </w:rPr>
              <w:t>П.С. Александров, г</w:t>
            </w:r>
            <w:r>
              <w:rPr>
                <w:rFonts w:eastAsia="Times New Roman" w:cs="Times New Roman"/>
                <w:szCs w:val="28"/>
                <w:lang w:eastAsia="ru-RU"/>
              </w:rPr>
              <w:t xml:space="preserve"> </w:t>
            </w:r>
            <w:r w:rsidR="0061198C" w:rsidRPr="00822521">
              <w:rPr>
                <w:rFonts w:eastAsia="Times New Roman" w:cs="Times New Roman"/>
                <w:szCs w:val="28"/>
                <w:lang w:eastAsia="ru-RU"/>
              </w:rPr>
              <w:t>-</w:t>
            </w:r>
            <w:r>
              <w:rPr>
                <w:rFonts w:eastAsia="Times New Roman" w:cs="Times New Roman"/>
                <w:szCs w:val="28"/>
                <w:lang w:eastAsia="ru-RU"/>
              </w:rPr>
              <w:t xml:space="preserve"> </w:t>
            </w:r>
            <w:r w:rsidR="0061198C" w:rsidRPr="00822521">
              <w:rPr>
                <w:rFonts w:eastAsia="Times New Roman" w:cs="Times New Roman"/>
                <w:szCs w:val="28"/>
                <w:lang w:eastAsia="ru-RU"/>
              </w:rPr>
              <w:t xml:space="preserve">М.А. Лаврентьев, </w:t>
            </w:r>
          </w:p>
          <w:p w:rsidR="00D20F5D" w:rsidRPr="00822521" w:rsidRDefault="0061198C" w:rsidP="00054585">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д</w:t>
            </w:r>
            <w:r w:rsidR="00815F29">
              <w:rPr>
                <w:rFonts w:eastAsia="Times New Roman" w:cs="Times New Roman"/>
                <w:szCs w:val="28"/>
                <w:lang w:eastAsia="ru-RU"/>
              </w:rPr>
              <w:t xml:space="preserve"> </w:t>
            </w:r>
            <w:r w:rsidRPr="00822521">
              <w:rPr>
                <w:rFonts w:eastAsia="Times New Roman" w:cs="Times New Roman"/>
                <w:szCs w:val="28"/>
                <w:lang w:eastAsia="ru-RU"/>
              </w:rPr>
              <w:t>-</w:t>
            </w:r>
            <w:r w:rsidR="00815F29">
              <w:rPr>
                <w:rFonts w:eastAsia="Times New Roman" w:cs="Times New Roman"/>
                <w:szCs w:val="28"/>
                <w:lang w:eastAsia="ru-RU"/>
              </w:rPr>
              <w:t xml:space="preserve"> </w:t>
            </w:r>
            <w:r w:rsidRPr="00822521">
              <w:rPr>
                <w:rFonts w:eastAsia="Times New Roman" w:cs="Times New Roman"/>
                <w:szCs w:val="28"/>
                <w:lang w:eastAsia="ru-RU"/>
              </w:rPr>
              <w:t>А.Н. Колмогоров</w:t>
            </w:r>
          </w:p>
        </w:tc>
      </w:tr>
      <w:tr w:rsidR="0061198C" w:rsidRPr="00822521" w:rsidTr="00054585">
        <w:trPr>
          <w:trHeight w:val="2976"/>
        </w:trPr>
        <w:tc>
          <w:tcPr>
            <w:tcW w:w="2951" w:type="dxa"/>
            <w:gridSpan w:val="2"/>
          </w:tcPr>
          <w:p w:rsidR="0061198C" w:rsidRPr="00822521" w:rsidRDefault="0061198C" w:rsidP="00054585">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14:anchorId="454B39B4" wp14:editId="71F17EF0">
                  <wp:extent cx="1550844" cy="1971675"/>
                  <wp:effectExtent l="0" t="0" r="0" b="0"/>
                  <wp:docPr id="106" name="Рисунок 106" descr="C:\Users\szolotov\AppData\Local\Microsoft\Windows\INetCache\Content.MSO\9446BF0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C:\Users\szolotov\AppData\Local\Microsoft\Windows\INetCache\Content.MSO\9446BF05.tmp"/>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557572" cy="1980228"/>
                          </a:xfrm>
                          <a:prstGeom prst="rect">
                            <a:avLst/>
                          </a:prstGeom>
                          <a:noFill/>
                          <a:ln>
                            <a:noFill/>
                          </a:ln>
                        </pic:spPr>
                      </pic:pic>
                    </a:graphicData>
                  </a:graphic>
                </wp:inline>
              </w:drawing>
            </w:r>
          </w:p>
        </w:tc>
        <w:tc>
          <w:tcPr>
            <w:tcW w:w="3236" w:type="dxa"/>
            <w:gridSpan w:val="3"/>
          </w:tcPr>
          <w:p w:rsidR="0061198C" w:rsidRPr="00822521" w:rsidRDefault="0061198C" w:rsidP="00054585">
            <w:pPr>
              <w:widowControl w:val="0"/>
              <w:autoSpaceDE w:val="0"/>
              <w:autoSpaceDN w:val="0"/>
              <w:adjustRightInd w:val="0"/>
              <w:spacing w:line="235" w:lineRule="auto"/>
              <w:ind w:firstLine="0"/>
              <w:jc w:val="center"/>
              <w:rPr>
                <w:rFonts w:eastAsia="Times New Roman" w:cs="Times New Roman"/>
                <w:noProof/>
                <w:szCs w:val="28"/>
                <w:lang w:eastAsia="ru-RU"/>
              </w:rPr>
            </w:pPr>
            <w:r w:rsidRPr="00822521">
              <w:rPr>
                <w:rFonts w:cs="Times New Roman"/>
                <w:noProof/>
                <w:szCs w:val="28"/>
                <w:lang w:eastAsia="ru-RU"/>
              </w:rPr>
              <w:drawing>
                <wp:inline distT="0" distB="0" distL="0" distR="0" wp14:anchorId="589FA124" wp14:editId="7EF5C7E7">
                  <wp:extent cx="1485900" cy="1981200"/>
                  <wp:effectExtent l="0" t="0" r="0" b="0"/>
                  <wp:docPr id="107" name="Рисунок 107" descr="C:\Users\szolotov\AppData\Local\Microsoft\Windows\INetCache\Content.MSO\8B8B4C5B.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C:\Users\szolotov\AppData\Local\Microsoft\Windows\INetCache\Content.MSO\8B8B4C5B.tmp"/>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488914" cy="1985219"/>
                          </a:xfrm>
                          <a:prstGeom prst="rect">
                            <a:avLst/>
                          </a:prstGeom>
                          <a:noFill/>
                          <a:ln>
                            <a:noFill/>
                          </a:ln>
                        </pic:spPr>
                      </pic:pic>
                    </a:graphicData>
                  </a:graphic>
                </wp:inline>
              </w:drawing>
            </w:r>
          </w:p>
        </w:tc>
        <w:tc>
          <w:tcPr>
            <w:tcW w:w="3384" w:type="dxa"/>
            <w:gridSpan w:val="2"/>
          </w:tcPr>
          <w:p w:rsidR="0061198C" w:rsidRPr="00822521" w:rsidRDefault="0061198C" w:rsidP="00054585">
            <w:pPr>
              <w:widowControl w:val="0"/>
              <w:autoSpaceDE w:val="0"/>
              <w:autoSpaceDN w:val="0"/>
              <w:adjustRightInd w:val="0"/>
              <w:spacing w:line="235" w:lineRule="auto"/>
              <w:ind w:firstLine="0"/>
              <w:jc w:val="center"/>
              <w:rPr>
                <w:rFonts w:eastAsia="Times New Roman" w:cs="Times New Roman"/>
                <w:noProof/>
                <w:szCs w:val="28"/>
                <w:lang w:eastAsia="ru-RU"/>
              </w:rPr>
            </w:pPr>
            <w:r w:rsidRPr="00822521">
              <w:rPr>
                <w:rFonts w:cs="Times New Roman"/>
                <w:noProof/>
                <w:szCs w:val="28"/>
                <w:lang w:eastAsia="ru-RU"/>
              </w:rPr>
              <w:drawing>
                <wp:inline distT="0" distB="0" distL="0" distR="0" wp14:anchorId="3602E35A" wp14:editId="27D8C60B">
                  <wp:extent cx="1609421" cy="2009775"/>
                  <wp:effectExtent l="0" t="0" r="0" b="0"/>
                  <wp:docPr id="108" name="Рисунок 108" descr="C:\Users\szolotov\AppData\Local\Microsoft\Windows\INetCache\Content.MSO\F67822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C:\Users\szolotov\AppData\Local\Microsoft\Windows\INetCache\Content.MSO\F678221.tmp"/>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623831" cy="2027770"/>
                          </a:xfrm>
                          <a:prstGeom prst="rect">
                            <a:avLst/>
                          </a:prstGeom>
                          <a:noFill/>
                          <a:ln>
                            <a:noFill/>
                          </a:ln>
                        </pic:spPr>
                      </pic:pic>
                    </a:graphicData>
                  </a:graphic>
                </wp:inline>
              </w:drawing>
            </w:r>
          </w:p>
        </w:tc>
      </w:tr>
      <w:tr w:rsidR="0061198C" w:rsidRPr="00822521" w:rsidTr="00054585">
        <w:trPr>
          <w:trHeight w:val="205"/>
        </w:trPr>
        <w:tc>
          <w:tcPr>
            <w:tcW w:w="2918" w:type="dxa"/>
          </w:tcPr>
          <w:p w:rsidR="0061198C" w:rsidRPr="00822521" w:rsidRDefault="0061198C" w:rsidP="00054585">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а</w:t>
            </w:r>
          </w:p>
        </w:tc>
        <w:tc>
          <w:tcPr>
            <w:tcW w:w="3269" w:type="dxa"/>
            <w:gridSpan w:val="4"/>
          </w:tcPr>
          <w:p w:rsidR="0061198C" w:rsidRPr="00822521" w:rsidRDefault="0061198C" w:rsidP="00054585">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б</w:t>
            </w:r>
          </w:p>
        </w:tc>
        <w:tc>
          <w:tcPr>
            <w:tcW w:w="3384" w:type="dxa"/>
            <w:gridSpan w:val="2"/>
          </w:tcPr>
          <w:p w:rsidR="0061198C" w:rsidRPr="00822521" w:rsidRDefault="0061198C" w:rsidP="00054585">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в</w:t>
            </w:r>
          </w:p>
        </w:tc>
      </w:tr>
      <w:tr w:rsidR="0061198C" w:rsidRPr="00822521" w:rsidTr="00054585">
        <w:trPr>
          <w:trHeight w:val="205"/>
        </w:trPr>
        <w:tc>
          <w:tcPr>
            <w:tcW w:w="2918" w:type="dxa"/>
          </w:tcPr>
          <w:p w:rsidR="0061198C" w:rsidRPr="00822521" w:rsidRDefault="0061198C" w:rsidP="00054585">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lastRenderedPageBreak/>
              <w:drawing>
                <wp:inline distT="0" distB="0" distL="0" distR="0" wp14:anchorId="42325F60" wp14:editId="2181B560">
                  <wp:extent cx="1716254" cy="2124075"/>
                  <wp:effectExtent l="0" t="0" r="0" b="0"/>
                  <wp:docPr id="109" name="Рисунок 109" descr="C:\Users\szolotov\AppData\Local\Microsoft\Windows\INetCache\Content.MSO\CC6A29D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C:\Users\szolotov\AppData\Local\Microsoft\Windows\INetCache\Content.MSO\CC6A29D7.tmp"/>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727955" cy="2138557"/>
                          </a:xfrm>
                          <a:prstGeom prst="rect">
                            <a:avLst/>
                          </a:prstGeom>
                          <a:noFill/>
                          <a:ln>
                            <a:noFill/>
                          </a:ln>
                        </pic:spPr>
                      </pic:pic>
                    </a:graphicData>
                  </a:graphic>
                </wp:inline>
              </w:drawing>
            </w:r>
          </w:p>
        </w:tc>
        <w:tc>
          <w:tcPr>
            <w:tcW w:w="3269" w:type="dxa"/>
            <w:gridSpan w:val="4"/>
          </w:tcPr>
          <w:p w:rsidR="0061198C" w:rsidRPr="00822521" w:rsidRDefault="0061198C" w:rsidP="00054585">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cs="Times New Roman"/>
                <w:noProof/>
                <w:szCs w:val="28"/>
                <w:lang w:eastAsia="ru-RU"/>
              </w:rPr>
              <w:drawing>
                <wp:inline distT="0" distB="0" distL="0" distR="0" wp14:anchorId="0817F301" wp14:editId="19D219A6">
                  <wp:extent cx="1431611" cy="2124075"/>
                  <wp:effectExtent l="0" t="0" r="0" b="0"/>
                  <wp:docPr id="110" name="Рисунок 110" descr="C:\Users\szolotov\AppData\Local\Microsoft\Windows\INetCache\Content.MSO\914048F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C:\Users\szolotov\AppData\Local\Microsoft\Windows\INetCache\Content.MSO\914048FD.tmp"/>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460880" cy="2167501"/>
                          </a:xfrm>
                          <a:prstGeom prst="rect">
                            <a:avLst/>
                          </a:prstGeom>
                          <a:noFill/>
                          <a:ln>
                            <a:noFill/>
                          </a:ln>
                        </pic:spPr>
                      </pic:pic>
                    </a:graphicData>
                  </a:graphic>
                </wp:inline>
              </w:drawing>
            </w:r>
          </w:p>
        </w:tc>
        <w:tc>
          <w:tcPr>
            <w:tcW w:w="3384" w:type="dxa"/>
            <w:gridSpan w:val="2"/>
          </w:tcPr>
          <w:p w:rsidR="0061198C" w:rsidRPr="00822521" w:rsidRDefault="0061198C" w:rsidP="00822521">
            <w:pPr>
              <w:widowControl w:val="0"/>
              <w:autoSpaceDE w:val="0"/>
              <w:autoSpaceDN w:val="0"/>
              <w:adjustRightInd w:val="0"/>
              <w:spacing w:line="235" w:lineRule="auto"/>
              <w:jc w:val="both"/>
              <w:rPr>
                <w:rFonts w:eastAsia="Times New Roman" w:cs="Times New Roman"/>
                <w:szCs w:val="28"/>
                <w:lang w:eastAsia="ru-RU"/>
              </w:rPr>
            </w:pPr>
          </w:p>
        </w:tc>
      </w:tr>
      <w:tr w:rsidR="0061198C" w:rsidRPr="00822521" w:rsidTr="00054585">
        <w:trPr>
          <w:trHeight w:val="205"/>
        </w:trPr>
        <w:tc>
          <w:tcPr>
            <w:tcW w:w="2918" w:type="dxa"/>
          </w:tcPr>
          <w:p w:rsidR="0061198C" w:rsidRPr="00822521" w:rsidRDefault="0061198C" w:rsidP="00054585">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г</w:t>
            </w:r>
          </w:p>
        </w:tc>
        <w:tc>
          <w:tcPr>
            <w:tcW w:w="3269" w:type="dxa"/>
            <w:gridSpan w:val="4"/>
          </w:tcPr>
          <w:p w:rsidR="0061198C" w:rsidRPr="00822521" w:rsidRDefault="0061198C" w:rsidP="00054585">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д</w:t>
            </w:r>
          </w:p>
        </w:tc>
        <w:tc>
          <w:tcPr>
            <w:tcW w:w="3384" w:type="dxa"/>
            <w:gridSpan w:val="2"/>
          </w:tcPr>
          <w:p w:rsidR="0061198C" w:rsidRPr="00822521" w:rsidRDefault="0061198C" w:rsidP="00822521">
            <w:pPr>
              <w:widowControl w:val="0"/>
              <w:autoSpaceDE w:val="0"/>
              <w:autoSpaceDN w:val="0"/>
              <w:adjustRightInd w:val="0"/>
              <w:spacing w:line="235" w:lineRule="auto"/>
              <w:jc w:val="both"/>
              <w:rPr>
                <w:rFonts w:eastAsia="Times New Roman" w:cs="Times New Roman"/>
                <w:szCs w:val="28"/>
                <w:lang w:eastAsia="ru-RU"/>
              </w:rPr>
            </w:pPr>
          </w:p>
        </w:tc>
      </w:tr>
      <w:tr w:rsidR="0061198C" w:rsidRPr="00822521" w:rsidTr="0098093D">
        <w:trPr>
          <w:trHeight w:val="485"/>
        </w:trPr>
        <w:tc>
          <w:tcPr>
            <w:tcW w:w="9571" w:type="dxa"/>
            <w:gridSpan w:val="7"/>
          </w:tcPr>
          <w:p w:rsidR="0061198C" w:rsidRPr="00822521" w:rsidRDefault="00815F29" w:rsidP="00054585">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Рисунок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61198C" w:rsidRPr="00822521">
              <w:rPr>
                <w:rFonts w:eastAsia="Times New Roman" w:cs="Times New Roman"/>
                <w:szCs w:val="28"/>
                <w:lang w:eastAsia="ru-RU"/>
              </w:rPr>
              <w:t>.33. Российские и советские ученые, представители московской математической школы:</w:t>
            </w:r>
          </w:p>
          <w:p w:rsidR="00815F29" w:rsidRDefault="00815F29" w:rsidP="00054585">
            <w:pPr>
              <w:widowControl w:val="0"/>
              <w:autoSpaceDE w:val="0"/>
              <w:autoSpaceDN w:val="0"/>
              <w:adjustRightInd w:val="0"/>
              <w:spacing w:line="235" w:lineRule="auto"/>
              <w:ind w:firstLine="0"/>
              <w:jc w:val="center"/>
              <w:rPr>
                <w:rFonts w:eastAsia="Times New Roman" w:cs="Times New Roman"/>
                <w:szCs w:val="28"/>
                <w:lang w:eastAsia="ru-RU"/>
              </w:rPr>
            </w:pPr>
            <w:r>
              <w:rPr>
                <w:rFonts w:eastAsia="Times New Roman" w:cs="Times New Roman"/>
                <w:szCs w:val="28"/>
                <w:lang w:eastAsia="ru-RU"/>
              </w:rPr>
              <w:t xml:space="preserve">а </w:t>
            </w:r>
            <w:r w:rsidR="0061198C" w:rsidRPr="00822521">
              <w:rPr>
                <w:rFonts w:eastAsia="Times New Roman" w:cs="Times New Roman"/>
                <w:szCs w:val="28"/>
                <w:lang w:eastAsia="ru-RU"/>
              </w:rPr>
              <w:t>-</w:t>
            </w:r>
            <w:r>
              <w:rPr>
                <w:rFonts w:eastAsia="Times New Roman" w:cs="Times New Roman"/>
                <w:szCs w:val="28"/>
                <w:lang w:eastAsia="ru-RU"/>
              </w:rPr>
              <w:t xml:space="preserve"> </w:t>
            </w:r>
            <w:r w:rsidR="0061198C" w:rsidRPr="00822521">
              <w:rPr>
                <w:rFonts w:eastAsia="Times New Roman" w:cs="Times New Roman"/>
                <w:szCs w:val="28"/>
                <w:lang w:eastAsia="ru-RU"/>
              </w:rPr>
              <w:t>И.И. Привалов, б</w:t>
            </w:r>
            <w:r>
              <w:rPr>
                <w:rFonts w:eastAsia="Times New Roman" w:cs="Times New Roman"/>
                <w:szCs w:val="28"/>
                <w:lang w:eastAsia="ru-RU"/>
              </w:rPr>
              <w:t xml:space="preserve"> </w:t>
            </w:r>
            <w:r w:rsidR="0061198C" w:rsidRPr="00822521">
              <w:rPr>
                <w:rFonts w:eastAsia="Times New Roman" w:cs="Times New Roman"/>
                <w:szCs w:val="28"/>
                <w:lang w:eastAsia="ru-RU"/>
              </w:rPr>
              <w:t>-</w:t>
            </w:r>
            <w:r>
              <w:rPr>
                <w:rFonts w:eastAsia="Times New Roman" w:cs="Times New Roman"/>
                <w:szCs w:val="28"/>
                <w:lang w:eastAsia="ru-RU"/>
              </w:rPr>
              <w:t xml:space="preserve"> </w:t>
            </w:r>
            <w:r w:rsidR="0061198C" w:rsidRPr="00822521">
              <w:rPr>
                <w:rFonts w:eastAsia="Times New Roman" w:cs="Times New Roman"/>
                <w:szCs w:val="28"/>
                <w:lang w:eastAsia="ru-RU"/>
              </w:rPr>
              <w:t>Д.Е. Меньшов, в</w:t>
            </w:r>
            <w:r>
              <w:rPr>
                <w:rFonts w:eastAsia="Times New Roman" w:cs="Times New Roman"/>
                <w:szCs w:val="28"/>
                <w:lang w:eastAsia="ru-RU"/>
              </w:rPr>
              <w:t xml:space="preserve"> </w:t>
            </w:r>
            <w:r w:rsidR="0061198C" w:rsidRPr="00822521">
              <w:rPr>
                <w:rFonts w:eastAsia="Times New Roman" w:cs="Times New Roman"/>
                <w:szCs w:val="28"/>
                <w:lang w:eastAsia="ru-RU"/>
              </w:rPr>
              <w:t>-</w:t>
            </w:r>
            <w:r>
              <w:rPr>
                <w:rFonts w:eastAsia="Times New Roman" w:cs="Times New Roman"/>
                <w:szCs w:val="28"/>
                <w:lang w:eastAsia="ru-RU"/>
              </w:rPr>
              <w:t xml:space="preserve"> </w:t>
            </w:r>
            <w:r w:rsidR="0061198C" w:rsidRPr="00822521">
              <w:rPr>
                <w:rFonts w:eastAsia="Times New Roman" w:cs="Times New Roman"/>
                <w:szCs w:val="28"/>
                <w:lang w:eastAsia="ru-RU"/>
              </w:rPr>
              <w:t>Н.К. Бари, г</w:t>
            </w:r>
            <w:r>
              <w:rPr>
                <w:rFonts w:eastAsia="Times New Roman" w:cs="Times New Roman"/>
                <w:szCs w:val="28"/>
                <w:lang w:eastAsia="ru-RU"/>
              </w:rPr>
              <w:t xml:space="preserve"> </w:t>
            </w:r>
            <w:r w:rsidR="0061198C" w:rsidRPr="00822521">
              <w:rPr>
                <w:rFonts w:eastAsia="Times New Roman" w:cs="Times New Roman"/>
                <w:szCs w:val="28"/>
                <w:lang w:eastAsia="ru-RU"/>
              </w:rPr>
              <w:t>-</w:t>
            </w:r>
            <w:r>
              <w:rPr>
                <w:rFonts w:eastAsia="Times New Roman" w:cs="Times New Roman"/>
                <w:szCs w:val="28"/>
                <w:lang w:eastAsia="ru-RU"/>
              </w:rPr>
              <w:t xml:space="preserve"> </w:t>
            </w:r>
            <w:r w:rsidR="0061198C" w:rsidRPr="00822521">
              <w:rPr>
                <w:rFonts w:eastAsia="Times New Roman" w:cs="Times New Roman"/>
                <w:szCs w:val="28"/>
                <w:lang w:eastAsia="ru-RU"/>
              </w:rPr>
              <w:t xml:space="preserve">М.В. Келдыш, </w:t>
            </w:r>
          </w:p>
          <w:p w:rsidR="0061198C" w:rsidRPr="00822521" w:rsidRDefault="0061198C" w:rsidP="00054585">
            <w:pPr>
              <w:widowControl w:val="0"/>
              <w:autoSpaceDE w:val="0"/>
              <w:autoSpaceDN w:val="0"/>
              <w:adjustRightInd w:val="0"/>
              <w:spacing w:line="235" w:lineRule="auto"/>
              <w:ind w:firstLine="0"/>
              <w:jc w:val="center"/>
              <w:rPr>
                <w:rFonts w:eastAsia="Times New Roman" w:cs="Times New Roman"/>
                <w:szCs w:val="28"/>
                <w:lang w:eastAsia="ru-RU"/>
              </w:rPr>
            </w:pPr>
            <w:r w:rsidRPr="00822521">
              <w:rPr>
                <w:rFonts w:eastAsia="Times New Roman" w:cs="Times New Roman"/>
                <w:szCs w:val="28"/>
                <w:lang w:eastAsia="ru-RU"/>
              </w:rPr>
              <w:t>д</w:t>
            </w:r>
            <w:r w:rsidR="00815F29">
              <w:rPr>
                <w:rFonts w:eastAsia="Times New Roman" w:cs="Times New Roman"/>
                <w:szCs w:val="28"/>
                <w:lang w:eastAsia="ru-RU"/>
              </w:rPr>
              <w:t xml:space="preserve"> </w:t>
            </w:r>
            <w:r w:rsidRPr="00822521">
              <w:rPr>
                <w:rFonts w:eastAsia="Times New Roman" w:cs="Times New Roman"/>
                <w:szCs w:val="28"/>
                <w:lang w:eastAsia="ru-RU"/>
              </w:rPr>
              <w:t>-</w:t>
            </w:r>
            <w:r w:rsidR="00815F29">
              <w:rPr>
                <w:rFonts w:eastAsia="Times New Roman" w:cs="Times New Roman"/>
                <w:szCs w:val="28"/>
                <w:lang w:eastAsia="ru-RU"/>
              </w:rPr>
              <w:t xml:space="preserve"> </w:t>
            </w:r>
            <w:r w:rsidRPr="00822521">
              <w:rPr>
                <w:rFonts w:eastAsia="Times New Roman" w:cs="Times New Roman"/>
                <w:szCs w:val="28"/>
                <w:lang w:eastAsia="ru-RU"/>
              </w:rPr>
              <w:t>В.В Голубев</w:t>
            </w:r>
          </w:p>
        </w:tc>
      </w:tr>
    </w:tbl>
    <w:p w:rsidR="0061198C" w:rsidRPr="00822521" w:rsidRDefault="0061198C" w:rsidP="00A65329">
      <w:pPr>
        <w:jc w:val="both"/>
        <w:rPr>
          <w:rFonts w:cs="Times New Roman"/>
          <w:szCs w:val="28"/>
        </w:rPr>
      </w:pPr>
    </w:p>
    <w:p w:rsidR="0061198C" w:rsidRPr="00822521" w:rsidRDefault="0061198C" w:rsidP="00A65329">
      <w:pPr>
        <w:jc w:val="both"/>
        <w:rPr>
          <w:rFonts w:cs="Times New Roman"/>
          <w:szCs w:val="28"/>
        </w:rPr>
      </w:pPr>
      <w:r w:rsidRPr="00822521">
        <w:rPr>
          <w:rFonts w:cs="Times New Roman"/>
          <w:szCs w:val="28"/>
        </w:rPr>
        <w:t>Период, охватывающий конец ХІХ и первые десятилетия ХХ в., оказался чрезвычайно плодотворными в истории развития теоретической и прикладной механики. В эти годы были высказаны многие идеи, развитые впоследствии в целые научные направления.</w:t>
      </w:r>
    </w:p>
    <w:p w:rsidR="003A0467" w:rsidRPr="00822521" w:rsidRDefault="0061198C" w:rsidP="00A65329">
      <w:pPr>
        <w:tabs>
          <w:tab w:val="left" w:pos="1250"/>
        </w:tabs>
        <w:jc w:val="both"/>
        <w:rPr>
          <w:rFonts w:cs="Times New Roman"/>
          <w:szCs w:val="28"/>
        </w:rPr>
      </w:pPr>
      <w:r w:rsidRPr="00822521">
        <w:rPr>
          <w:rFonts w:cs="Times New Roman"/>
          <w:szCs w:val="28"/>
        </w:rPr>
        <w:t xml:space="preserve">Очень важную роль в развитии отечественного математического естествознания сыграла московская математическая школа, основанная А. Д. Егоровым и его учеником </w:t>
      </w:r>
      <w:proofErr w:type="spellStart"/>
      <w:r w:rsidRPr="00822521">
        <w:rPr>
          <w:rFonts w:cs="Times New Roman"/>
          <w:szCs w:val="28"/>
        </w:rPr>
        <w:t>Н.Н.Лузиным</w:t>
      </w:r>
      <w:proofErr w:type="spellEnd"/>
      <w:r w:rsidRPr="00822521">
        <w:rPr>
          <w:rFonts w:cs="Times New Roman"/>
          <w:szCs w:val="28"/>
        </w:rPr>
        <w:t xml:space="preserve">. К этой школе принадлежат такие крупные ученые, как </w:t>
      </w:r>
      <w:proofErr w:type="spellStart"/>
      <w:r w:rsidRPr="00822521">
        <w:rPr>
          <w:rFonts w:cs="Times New Roman"/>
          <w:szCs w:val="28"/>
        </w:rPr>
        <w:t>П.С.Александров</w:t>
      </w:r>
      <w:proofErr w:type="spellEnd"/>
      <w:r w:rsidRPr="00822521">
        <w:rPr>
          <w:rFonts w:cs="Times New Roman"/>
          <w:szCs w:val="28"/>
        </w:rPr>
        <w:t>, М. А. Лаврентьев, А. Н. Колмогоров, И. И. Привалов, Д. Е. Меньшов, Н. К. Бари, М. В. Келдыш, В. В. Голубев и др. Н. Н. Лузин и его ученики развили ряд важнейших направлений математики и создали математический аппарат для решения многих задач теоретической и прикладной механики.</w:t>
      </w:r>
      <w:r w:rsidR="003A0467" w:rsidRPr="00822521">
        <w:rPr>
          <w:rFonts w:cs="Times New Roman"/>
          <w:szCs w:val="28"/>
        </w:rPr>
        <w:t xml:space="preserve"> </w:t>
      </w:r>
    </w:p>
    <w:p w:rsidR="003A0467" w:rsidRPr="00822521" w:rsidRDefault="003A0467" w:rsidP="00822521">
      <w:pPr>
        <w:tabs>
          <w:tab w:val="left" w:pos="1250"/>
        </w:tabs>
        <w:spacing w:line="240" w:lineRule="auto"/>
        <w:ind w:firstLine="567"/>
        <w:jc w:val="both"/>
        <w:rPr>
          <w:rFonts w:cs="Times New Roman"/>
          <w:szCs w:val="28"/>
        </w:rPr>
      </w:pPr>
    </w:p>
    <w:tbl>
      <w:tblPr>
        <w:tblStyle w:val="a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36"/>
        <w:gridCol w:w="3297"/>
        <w:gridCol w:w="3030"/>
      </w:tblGrid>
      <w:tr w:rsidR="003A0467" w:rsidRPr="00822521" w:rsidTr="0098093D">
        <w:trPr>
          <w:jc w:val="center"/>
        </w:trPr>
        <w:tc>
          <w:tcPr>
            <w:tcW w:w="3136"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noProof/>
                <w:szCs w:val="28"/>
                <w:lang w:eastAsia="ru-RU"/>
              </w:rPr>
              <w:lastRenderedPageBreak/>
              <w:drawing>
                <wp:inline distT="0" distB="0" distL="0" distR="0" wp14:anchorId="2C2EB632" wp14:editId="17105B2E">
                  <wp:extent cx="1603169" cy="2044121"/>
                  <wp:effectExtent l="0" t="0" r="0" b="0"/>
                  <wp:docPr id="15" name="Рисунок 15" descr="...заведующий кафедрой нефтепромысловой механики Леонид Самуилович Лейбенз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заведующий кафедрой нефтепромысловой механики Леонид Самуилович Лейбензо..."/>
                          <pic:cNvPicPr>
                            <a:picLocks noChangeAspect="1" noChangeArrowheads="1"/>
                          </pic:cNvPicPr>
                        </pic:nvPicPr>
                        <pic:blipFill rotWithShape="1">
                          <a:blip r:embed="rId80">
                            <a:extLst>
                              <a:ext uri="{28A0092B-C50C-407E-A947-70E740481C1C}">
                                <a14:useLocalDpi xmlns:a14="http://schemas.microsoft.com/office/drawing/2010/main" val="0"/>
                              </a:ext>
                            </a:extLst>
                          </a:blip>
                          <a:srcRect b="11150"/>
                          <a:stretch/>
                        </pic:blipFill>
                        <pic:spPr bwMode="auto">
                          <a:xfrm>
                            <a:off x="0" y="0"/>
                            <a:ext cx="1626339" cy="207366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297"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noProof/>
                <w:szCs w:val="28"/>
                <w:lang w:eastAsia="ru-RU"/>
              </w:rPr>
              <w:drawing>
                <wp:inline distT="0" distB="0" distL="0" distR="0" wp14:anchorId="6986C455" wp14:editId="7226DBCD">
                  <wp:extent cx="1537524" cy="2066306"/>
                  <wp:effectExtent l="0" t="0" r="5715" b="0"/>
                  <wp:docPr id="19" name="Рисунок 19" descr="Некрасов-А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Некрасов-АИ.jp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554119" cy="2088608"/>
                          </a:xfrm>
                          <a:prstGeom prst="rect">
                            <a:avLst/>
                          </a:prstGeom>
                          <a:noFill/>
                          <a:ln>
                            <a:noFill/>
                          </a:ln>
                        </pic:spPr>
                      </pic:pic>
                    </a:graphicData>
                  </a:graphic>
                </wp:inline>
              </w:drawing>
            </w:r>
          </w:p>
        </w:tc>
        <w:tc>
          <w:tcPr>
            <w:tcW w:w="3030"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noProof/>
                <w:szCs w:val="28"/>
                <w:lang w:eastAsia="ru-RU"/>
              </w:rPr>
              <w:drawing>
                <wp:inline distT="0" distB="0" distL="0" distR="0" wp14:anchorId="57CB2907" wp14:editId="27F1DE91">
                  <wp:extent cx="1552531" cy="2078182"/>
                  <wp:effectExtent l="0" t="0" r="0" b="0"/>
                  <wp:docPr id="4" name="Рисунок 4" descr="Kochin n.e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ochin n.e .jp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560957" cy="2089461"/>
                          </a:xfrm>
                          <a:prstGeom prst="rect">
                            <a:avLst/>
                          </a:prstGeom>
                          <a:noFill/>
                          <a:ln>
                            <a:noFill/>
                          </a:ln>
                        </pic:spPr>
                      </pic:pic>
                    </a:graphicData>
                  </a:graphic>
                </wp:inline>
              </w:drawing>
            </w:r>
          </w:p>
        </w:tc>
      </w:tr>
      <w:tr w:rsidR="003A0467" w:rsidRPr="00822521" w:rsidTr="0098093D">
        <w:trPr>
          <w:jc w:val="center"/>
        </w:trPr>
        <w:tc>
          <w:tcPr>
            <w:tcW w:w="3136"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szCs w:val="28"/>
              </w:rPr>
              <w:t>а</w:t>
            </w:r>
          </w:p>
        </w:tc>
        <w:tc>
          <w:tcPr>
            <w:tcW w:w="3297"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szCs w:val="28"/>
              </w:rPr>
              <w:t>б</w:t>
            </w:r>
          </w:p>
        </w:tc>
        <w:tc>
          <w:tcPr>
            <w:tcW w:w="3030"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szCs w:val="28"/>
              </w:rPr>
              <w:t>в</w:t>
            </w:r>
          </w:p>
        </w:tc>
      </w:tr>
      <w:tr w:rsidR="003A0467" w:rsidRPr="00822521" w:rsidTr="0098093D">
        <w:trPr>
          <w:jc w:val="center"/>
        </w:trPr>
        <w:tc>
          <w:tcPr>
            <w:tcW w:w="3136"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noProof/>
                <w:szCs w:val="28"/>
                <w:lang w:eastAsia="ru-RU"/>
              </w:rPr>
              <w:drawing>
                <wp:inline distT="0" distB="0" distL="0" distR="0" wp14:anchorId="04F41F2B" wp14:editId="245C7AD5">
                  <wp:extent cx="1520041" cy="2100617"/>
                  <wp:effectExtent l="0" t="0" r="4445" b="0"/>
                  <wp:docPr id="23" name="Рисунок 23" descr="Дородницын Анатолий Алексее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Дородницын Анатолий Алексеевич.jpg"/>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536676" cy="2123606"/>
                          </a:xfrm>
                          <a:prstGeom prst="rect">
                            <a:avLst/>
                          </a:prstGeom>
                          <a:noFill/>
                          <a:ln>
                            <a:noFill/>
                          </a:ln>
                        </pic:spPr>
                      </pic:pic>
                    </a:graphicData>
                  </a:graphic>
                </wp:inline>
              </w:drawing>
            </w:r>
          </w:p>
        </w:tc>
        <w:tc>
          <w:tcPr>
            <w:tcW w:w="3297"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noProof/>
                <w:szCs w:val="28"/>
                <w:lang w:eastAsia="ru-RU"/>
              </w:rPr>
              <w:drawing>
                <wp:inline distT="0" distB="0" distL="0" distR="0" wp14:anchorId="0AE0F86D" wp14:editId="73A7262A">
                  <wp:extent cx="1531041" cy="2088705"/>
                  <wp:effectExtent l="0" t="0" r="0" b="6985"/>
                  <wp:docPr id="29" name="Рисунок 29" descr="N.G. CHetae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G. CHetaev.jp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560613" cy="2129049"/>
                          </a:xfrm>
                          <a:prstGeom prst="rect">
                            <a:avLst/>
                          </a:prstGeom>
                          <a:noFill/>
                          <a:ln>
                            <a:noFill/>
                          </a:ln>
                        </pic:spPr>
                      </pic:pic>
                    </a:graphicData>
                  </a:graphic>
                </wp:inline>
              </w:drawing>
            </w:r>
          </w:p>
        </w:tc>
        <w:tc>
          <w:tcPr>
            <w:tcW w:w="3030" w:type="dxa"/>
            <w:vAlign w:val="center"/>
          </w:tcPr>
          <w:p w:rsidR="003A0467" w:rsidRPr="00822521" w:rsidRDefault="003A0467" w:rsidP="00822521">
            <w:pPr>
              <w:tabs>
                <w:tab w:val="left" w:pos="1250"/>
              </w:tabs>
              <w:jc w:val="both"/>
              <w:rPr>
                <w:rFonts w:cs="Times New Roman"/>
                <w:szCs w:val="28"/>
              </w:rPr>
            </w:pPr>
          </w:p>
        </w:tc>
      </w:tr>
      <w:tr w:rsidR="003A0467" w:rsidRPr="00822521" w:rsidTr="0098093D">
        <w:trPr>
          <w:jc w:val="center"/>
        </w:trPr>
        <w:tc>
          <w:tcPr>
            <w:tcW w:w="3136"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szCs w:val="28"/>
              </w:rPr>
              <w:t>г</w:t>
            </w:r>
          </w:p>
        </w:tc>
        <w:tc>
          <w:tcPr>
            <w:tcW w:w="3297"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szCs w:val="28"/>
              </w:rPr>
              <w:t>д</w:t>
            </w:r>
          </w:p>
        </w:tc>
        <w:tc>
          <w:tcPr>
            <w:tcW w:w="3030" w:type="dxa"/>
            <w:vAlign w:val="center"/>
          </w:tcPr>
          <w:p w:rsidR="003A0467" w:rsidRPr="00822521" w:rsidRDefault="003A0467" w:rsidP="00822521">
            <w:pPr>
              <w:tabs>
                <w:tab w:val="left" w:pos="1250"/>
              </w:tabs>
              <w:jc w:val="both"/>
              <w:rPr>
                <w:rFonts w:cs="Times New Roman"/>
                <w:szCs w:val="28"/>
              </w:rPr>
            </w:pPr>
          </w:p>
        </w:tc>
      </w:tr>
      <w:tr w:rsidR="003A0467" w:rsidRPr="00822521" w:rsidTr="0098093D">
        <w:trPr>
          <w:jc w:val="center"/>
        </w:trPr>
        <w:tc>
          <w:tcPr>
            <w:tcW w:w="9463" w:type="dxa"/>
            <w:gridSpan w:val="3"/>
            <w:vAlign w:val="center"/>
          </w:tcPr>
          <w:p w:rsidR="003A0467" w:rsidRPr="00822521" w:rsidRDefault="00815F29" w:rsidP="00054585">
            <w:pPr>
              <w:tabs>
                <w:tab w:val="left" w:pos="1250"/>
              </w:tabs>
              <w:ind w:firstLine="0"/>
              <w:jc w:val="center"/>
              <w:rPr>
                <w:rFonts w:cs="Times New Roman"/>
                <w:szCs w:val="28"/>
              </w:rPr>
            </w:pPr>
            <w:r>
              <w:rPr>
                <w:rFonts w:eastAsia="Times New Roman" w:cs="Times New Roman"/>
                <w:szCs w:val="28"/>
                <w:lang w:eastAsia="ru-RU"/>
              </w:rPr>
              <w:t>Рисунок</w:t>
            </w:r>
            <w:r w:rsidR="00CC2890">
              <w:rPr>
                <w:rFonts w:cs="Times New Roman"/>
                <w:szCs w:val="28"/>
              </w:rPr>
              <w:t xml:space="preserve"> 6</w:t>
            </w:r>
            <w:r w:rsidR="003A0467" w:rsidRPr="00822521">
              <w:rPr>
                <w:rFonts w:cs="Times New Roman"/>
                <w:szCs w:val="28"/>
              </w:rPr>
              <w:t>.34. Ученые, внесшие вклад с советское авиастроение</w:t>
            </w:r>
          </w:p>
          <w:p w:rsidR="003A0467" w:rsidRPr="00822521" w:rsidRDefault="003A0467" w:rsidP="00054585">
            <w:pPr>
              <w:tabs>
                <w:tab w:val="left" w:pos="1250"/>
              </w:tabs>
              <w:ind w:firstLine="0"/>
              <w:jc w:val="center"/>
              <w:rPr>
                <w:rFonts w:cs="Times New Roman"/>
                <w:szCs w:val="28"/>
              </w:rPr>
            </w:pPr>
            <w:r w:rsidRPr="00822521">
              <w:rPr>
                <w:rFonts w:cs="Times New Roman"/>
                <w:szCs w:val="28"/>
              </w:rPr>
              <w:t xml:space="preserve">а – Л.С. </w:t>
            </w:r>
            <w:proofErr w:type="spellStart"/>
            <w:r w:rsidRPr="00822521">
              <w:rPr>
                <w:rFonts w:cs="Times New Roman"/>
                <w:szCs w:val="28"/>
              </w:rPr>
              <w:t>Лейбензон</w:t>
            </w:r>
            <w:proofErr w:type="spellEnd"/>
            <w:r w:rsidRPr="00822521">
              <w:rPr>
                <w:rFonts w:cs="Times New Roman"/>
                <w:szCs w:val="28"/>
              </w:rPr>
              <w:t xml:space="preserve">, б – А.И. Некрасов, в – Н.Е. </w:t>
            </w:r>
            <w:proofErr w:type="spellStart"/>
            <w:r w:rsidRPr="00822521">
              <w:rPr>
                <w:rFonts w:cs="Times New Roman"/>
                <w:szCs w:val="28"/>
              </w:rPr>
              <w:t>Кочин</w:t>
            </w:r>
            <w:proofErr w:type="spellEnd"/>
            <w:r w:rsidRPr="00822521">
              <w:rPr>
                <w:rFonts w:cs="Times New Roman"/>
                <w:szCs w:val="28"/>
              </w:rPr>
              <w:t xml:space="preserve">, г – А.А. </w:t>
            </w:r>
            <w:proofErr w:type="spellStart"/>
            <w:r w:rsidRPr="00822521">
              <w:rPr>
                <w:rFonts w:cs="Times New Roman"/>
                <w:szCs w:val="28"/>
              </w:rPr>
              <w:t>Дородницын</w:t>
            </w:r>
            <w:proofErr w:type="spellEnd"/>
            <w:r w:rsidRPr="00822521">
              <w:rPr>
                <w:rFonts w:cs="Times New Roman"/>
                <w:szCs w:val="28"/>
              </w:rPr>
              <w:t xml:space="preserve">, д – Н.Г </w:t>
            </w:r>
            <w:proofErr w:type="spellStart"/>
            <w:r w:rsidRPr="00822521">
              <w:rPr>
                <w:rFonts w:cs="Times New Roman"/>
                <w:szCs w:val="28"/>
              </w:rPr>
              <w:t>Четаев</w:t>
            </w:r>
            <w:proofErr w:type="spellEnd"/>
          </w:p>
        </w:tc>
      </w:tr>
    </w:tbl>
    <w:p w:rsidR="003A0467" w:rsidRPr="00822521" w:rsidRDefault="003A0467" w:rsidP="00822521">
      <w:pPr>
        <w:tabs>
          <w:tab w:val="left" w:pos="1250"/>
        </w:tabs>
        <w:spacing w:line="240" w:lineRule="auto"/>
        <w:ind w:firstLine="567"/>
        <w:jc w:val="both"/>
        <w:rPr>
          <w:rFonts w:cs="Times New Roman"/>
          <w:szCs w:val="28"/>
        </w:rPr>
      </w:pPr>
    </w:p>
    <w:p w:rsidR="003A0467" w:rsidRPr="00822521" w:rsidRDefault="003A0467" w:rsidP="00A65329">
      <w:pPr>
        <w:tabs>
          <w:tab w:val="left" w:pos="1250"/>
        </w:tabs>
        <w:jc w:val="both"/>
        <w:rPr>
          <w:rFonts w:cs="Times New Roman"/>
          <w:szCs w:val="28"/>
        </w:rPr>
      </w:pPr>
      <w:r w:rsidRPr="00822521">
        <w:rPr>
          <w:rFonts w:cs="Times New Roman"/>
          <w:szCs w:val="28"/>
        </w:rPr>
        <w:t xml:space="preserve">С появлением и развитием автомобильного, а затем авиационного транспорта повысился интерес к нефти и ее транспортировке. Возникла практическая задача движения вязкой жидкости. В бывшем СССР над ее решением работал один из учеников Жуковского – Л. С. </w:t>
      </w:r>
      <w:proofErr w:type="spellStart"/>
      <w:r w:rsidRPr="00822521">
        <w:rPr>
          <w:rFonts w:cs="Times New Roman"/>
          <w:szCs w:val="28"/>
        </w:rPr>
        <w:t>Лейбензон</w:t>
      </w:r>
      <w:proofErr w:type="spellEnd"/>
      <w:r w:rsidRPr="00822521">
        <w:rPr>
          <w:rFonts w:cs="Times New Roman"/>
          <w:szCs w:val="28"/>
        </w:rPr>
        <w:t>.</w:t>
      </w:r>
    </w:p>
    <w:p w:rsidR="003A0467" w:rsidRPr="00822521" w:rsidRDefault="003A0467" w:rsidP="00A65329">
      <w:pPr>
        <w:tabs>
          <w:tab w:val="left" w:pos="1250"/>
        </w:tabs>
        <w:jc w:val="both"/>
        <w:rPr>
          <w:rFonts w:cs="Times New Roman"/>
          <w:szCs w:val="28"/>
        </w:rPr>
      </w:pPr>
      <w:r w:rsidRPr="00822521">
        <w:rPr>
          <w:rFonts w:cs="Times New Roman"/>
          <w:szCs w:val="28"/>
        </w:rPr>
        <w:t xml:space="preserve">В 20-30-е годы самыми важными задачами в области </w:t>
      </w:r>
      <w:proofErr w:type="spellStart"/>
      <w:r w:rsidRPr="00822521">
        <w:rPr>
          <w:rFonts w:cs="Times New Roman"/>
          <w:szCs w:val="28"/>
        </w:rPr>
        <w:t>аэрогидродинамики</w:t>
      </w:r>
      <w:proofErr w:type="spellEnd"/>
      <w:r w:rsidRPr="00822521">
        <w:rPr>
          <w:rFonts w:cs="Times New Roman"/>
          <w:szCs w:val="28"/>
        </w:rPr>
        <w:t xml:space="preserve"> продолжали оставаться те, что были связаны с теорией самолета. В эти годы Н. Е. </w:t>
      </w:r>
      <w:proofErr w:type="spellStart"/>
      <w:r w:rsidRPr="00822521">
        <w:rPr>
          <w:rFonts w:cs="Times New Roman"/>
          <w:szCs w:val="28"/>
        </w:rPr>
        <w:t>Кочин</w:t>
      </w:r>
      <w:proofErr w:type="spellEnd"/>
      <w:r w:rsidRPr="00822521">
        <w:rPr>
          <w:rFonts w:cs="Times New Roman"/>
          <w:szCs w:val="28"/>
        </w:rPr>
        <w:t xml:space="preserve"> решал задачу об установившемся движении круглого в плане крыла в идеальной несжимаемой жидкости, В. В. Голубев развил теорию машущего крыла, А. А. </w:t>
      </w:r>
      <w:proofErr w:type="spellStart"/>
      <w:r w:rsidRPr="00822521">
        <w:rPr>
          <w:rFonts w:cs="Times New Roman"/>
          <w:szCs w:val="28"/>
        </w:rPr>
        <w:t>Дородницын</w:t>
      </w:r>
      <w:proofErr w:type="spellEnd"/>
      <w:r w:rsidRPr="00822521">
        <w:rPr>
          <w:rFonts w:cs="Times New Roman"/>
          <w:szCs w:val="28"/>
        </w:rPr>
        <w:t xml:space="preserve"> решил задачу полета для случая стреловидного крыла и крыла, летящего со скольжением. Идеи Н. В. Жуковского и получили дальнейшее развитие в работах </w:t>
      </w:r>
      <w:proofErr w:type="spellStart"/>
      <w:r w:rsidRPr="00822521">
        <w:rPr>
          <w:rFonts w:cs="Times New Roman"/>
          <w:szCs w:val="28"/>
        </w:rPr>
        <w:t>А.И.Некрасова</w:t>
      </w:r>
      <w:proofErr w:type="spellEnd"/>
      <w:r w:rsidRPr="00822521">
        <w:rPr>
          <w:rFonts w:cs="Times New Roman"/>
          <w:szCs w:val="28"/>
        </w:rPr>
        <w:t xml:space="preserve">, М. А. Лаврентьева, М. В. Келдыша, Л. И. </w:t>
      </w:r>
      <w:proofErr w:type="spellStart"/>
      <w:r w:rsidRPr="00822521">
        <w:rPr>
          <w:rFonts w:cs="Times New Roman"/>
          <w:szCs w:val="28"/>
        </w:rPr>
        <w:t>Сизова</w:t>
      </w:r>
      <w:proofErr w:type="spellEnd"/>
      <w:r w:rsidRPr="00822521">
        <w:rPr>
          <w:rFonts w:cs="Times New Roman"/>
          <w:szCs w:val="28"/>
        </w:rPr>
        <w:t>.</w:t>
      </w:r>
    </w:p>
    <w:p w:rsidR="003A0467" w:rsidRPr="00822521" w:rsidRDefault="003A0467" w:rsidP="00A65329">
      <w:pPr>
        <w:tabs>
          <w:tab w:val="left" w:pos="1250"/>
        </w:tabs>
        <w:jc w:val="both"/>
        <w:rPr>
          <w:rFonts w:cs="Times New Roman"/>
          <w:szCs w:val="28"/>
        </w:rPr>
      </w:pPr>
      <w:r w:rsidRPr="00822521">
        <w:rPr>
          <w:rFonts w:cs="Times New Roman"/>
          <w:szCs w:val="28"/>
        </w:rPr>
        <w:lastRenderedPageBreak/>
        <w:t xml:space="preserve">Проблемы, которые имели ранее только теоретическое значение, получили важное практическое применение. К ним относилась, в частности, проблема устойчивости. Она имеет важное значение для самых различных областей науки и техники, имевших дело с системами, состояниями и процессами. </w:t>
      </w:r>
      <w:proofErr w:type="spellStart"/>
      <w:r w:rsidRPr="00822521">
        <w:rPr>
          <w:rFonts w:cs="Times New Roman"/>
          <w:szCs w:val="28"/>
        </w:rPr>
        <w:t>А.Н.Ляпунов</w:t>
      </w:r>
      <w:proofErr w:type="spellEnd"/>
      <w:r w:rsidRPr="00822521">
        <w:rPr>
          <w:rFonts w:cs="Times New Roman"/>
          <w:szCs w:val="28"/>
        </w:rPr>
        <w:t xml:space="preserve"> в монографии «Общая задача об устойчивости движения» (1892) решил эту проблему для систем с конечным числом степеней свободы. </w:t>
      </w:r>
      <w:proofErr w:type="spellStart"/>
      <w:r w:rsidRPr="00822521">
        <w:rPr>
          <w:rFonts w:cs="Times New Roman"/>
          <w:szCs w:val="28"/>
        </w:rPr>
        <w:t>Н.Г.Четаев</w:t>
      </w:r>
      <w:proofErr w:type="spellEnd"/>
      <w:r w:rsidRPr="00822521">
        <w:rPr>
          <w:rFonts w:cs="Times New Roman"/>
          <w:szCs w:val="28"/>
        </w:rPr>
        <w:t xml:space="preserve"> (1902–1959) применял теорию Ляпунова к проблеме неустойчивости движения и решил ряд технических задач, которые относились к устойчивости полета снаряда и устойчивости самолета. В 1936 г. он предложил постулат устойчивости, содержащий требование малых отклонений между теорией и экспериментом. Методы Ляпунова нашли применение также в учении о колебаниях. Повышение рабочих скоростей заставило обратиться к нелинейной теории колебаний. К началу 30-х годов в СССР ею занимались две школы: Л. И. Мандельштама, Н. Д. </w:t>
      </w:r>
      <w:proofErr w:type="spellStart"/>
      <w:r w:rsidRPr="00822521">
        <w:rPr>
          <w:rFonts w:cs="Times New Roman"/>
          <w:szCs w:val="28"/>
        </w:rPr>
        <w:t>Папалекси</w:t>
      </w:r>
      <w:proofErr w:type="spellEnd"/>
      <w:r w:rsidRPr="00822521">
        <w:rPr>
          <w:rFonts w:cs="Times New Roman"/>
          <w:szCs w:val="28"/>
        </w:rPr>
        <w:t xml:space="preserve"> и А. А. Андропова, которые исходили из нелинейной теории колебаний, применяя при этом методы Ляпунова, и школы И. М. Крылова и Н. Н. Боголюбова, которые развивала асимптотические методы. Исследования Крылова и Боголюбова привели к созданию нового научного направления, получившего название нелинейной механики. Методы нелинейной механики тогда же были применены к решению важнейших задач строительной механики, авиастроения, машиностроения, электротехники и радиотехники.</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0"/>
        <w:gridCol w:w="3427"/>
        <w:gridCol w:w="2954"/>
      </w:tblGrid>
      <w:tr w:rsidR="003A0467" w:rsidRPr="00822521" w:rsidTr="0098093D">
        <w:tc>
          <w:tcPr>
            <w:tcW w:w="3188"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noProof/>
                <w:szCs w:val="28"/>
                <w:lang w:eastAsia="ru-RU"/>
              </w:rPr>
              <w:drawing>
                <wp:inline distT="0" distB="0" distL="0" distR="0" wp14:anchorId="6E701EC7" wp14:editId="5E59AC81">
                  <wp:extent cx="1923802" cy="2386941"/>
                  <wp:effectExtent l="0" t="0" r="635" b="0"/>
                  <wp:docPr id="30" name="Рисунок 30" descr="Мендельштам Л.И., портретное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Мендельштам Л.И., портретное фото."/>
                          <pic:cNvPicPr>
                            <a:picLocks noChangeAspect="1" noChangeArrowheads="1"/>
                          </pic:cNvPicPr>
                        </pic:nvPicPr>
                        <pic:blipFill rotWithShape="1">
                          <a:blip r:embed="rId85">
                            <a:extLst>
                              <a:ext uri="{28A0092B-C50C-407E-A947-70E740481C1C}">
                                <a14:useLocalDpi xmlns:a14="http://schemas.microsoft.com/office/drawing/2010/main" val="0"/>
                              </a:ext>
                            </a:extLst>
                          </a:blip>
                          <a:srcRect b="5382"/>
                          <a:stretch/>
                        </pic:blipFill>
                        <pic:spPr bwMode="auto">
                          <a:xfrm>
                            <a:off x="0" y="0"/>
                            <a:ext cx="1928832" cy="239318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30"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noProof/>
                <w:szCs w:val="28"/>
                <w:lang w:eastAsia="ru-RU"/>
              </w:rPr>
              <w:drawing>
                <wp:inline distT="0" distB="0" distL="0" distR="0" wp14:anchorId="313BC694" wp14:editId="5D3DDCF4">
                  <wp:extent cx="2078182" cy="2359358"/>
                  <wp:effectExtent l="0" t="0" r="0" b="3175"/>
                  <wp:docPr id="31" name="Рисунок 31" descr="Паплекси Н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Паплекси НД.jp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089881" cy="2372640"/>
                          </a:xfrm>
                          <a:prstGeom prst="rect">
                            <a:avLst/>
                          </a:prstGeom>
                          <a:noFill/>
                          <a:ln>
                            <a:noFill/>
                          </a:ln>
                        </pic:spPr>
                      </pic:pic>
                    </a:graphicData>
                  </a:graphic>
                </wp:inline>
              </w:drawing>
            </w:r>
          </w:p>
        </w:tc>
        <w:tc>
          <w:tcPr>
            <w:tcW w:w="2953"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noProof/>
                <w:szCs w:val="28"/>
                <w:lang w:eastAsia="ru-RU"/>
              </w:rPr>
              <w:drawing>
                <wp:inline distT="0" distB="0" distL="0" distR="0" wp14:anchorId="29525788" wp14:editId="56F4BC8B">
                  <wp:extent cx="1767048" cy="2398816"/>
                  <wp:effectExtent l="0" t="0" r="5080" b="1905"/>
                  <wp:docPr id="34" name="Рисунок 34" descr="Боголюбов Николай Николае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Боголюбов Николай Николаевич.jpg"/>
                          <pic:cNvPicPr>
                            <a:picLocks noChangeAspect="1" noChangeArrowheads="1"/>
                          </pic:cNvPicPr>
                        </pic:nvPicPr>
                        <pic:blipFill rotWithShape="1">
                          <a:blip r:embed="rId87" cstate="print">
                            <a:extLst>
                              <a:ext uri="{28A0092B-C50C-407E-A947-70E740481C1C}">
                                <a14:useLocalDpi xmlns:a14="http://schemas.microsoft.com/office/drawing/2010/main" val="0"/>
                              </a:ext>
                            </a:extLst>
                          </a:blip>
                          <a:srcRect t="-381" b="20034"/>
                          <a:stretch/>
                        </pic:blipFill>
                        <pic:spPr bwMode="auto">
                          <a:xfrm>
                            <a:off x="0" y="0"/>
                            <a:ext cx="1778642" cy="241455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A0467" w:rsidRPr="00822521" w:rsidTr="0098093D">
        <w:tc>
          <w:tcPr>
            <w:tcW w:w="3188"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szCs w:val="28"/>
              </w:rPr>
              <w:t>а</w:t>
            </w:r>
          </w:p>
        </w:tc>
        <w:tc>
          <w:tcPr>
            <w:tcW w:w="3430"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szCs w:val="28"/>
              </w:rPr>
              <w:t>б</w:t>
            </w:r>
          </w:p>
        </w:tc>
        <w:tc>
          <w:tcPr>
            <w:tcW w:w="2953"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szCs w:val="28"/>
              </w:rPr>
              <w:t>в</w:t>
            </w:r>
          </w:p>
        </w:tc>
      </w:tr>
      <w:tr w:rsidR="003A0467" w:rsidRPr="00822521" w:rsidTr="0098093D">
        <w:tc>
          <w:tcPr>
            <w:tcW w:w="9571" w:type="dxa"/>
            <w:gridSpan w:val="3"/>
            <w:vAlign w:val="center"/>
          </w:tcPr>
          <w:p w:rsidR="003A0467" w:rsidRPr="00822521" w:rsidRDefault="00815F29" w:rsidP="00054585">
            <w:pPr>
              <w:tabs>
                <w:tab w:val="left" w:pos="1250"/>
              </w:tabs>
              <w:ind w:firstLine="0"/>
              <w:jc w:val="center"/>
              <w:rPr>
                <w:rFonts w:cs="Times New Roman"/>
                <w:szCs w:val="28"/>
              </w:rPr>
            </w:pPr>
            <w:r>
              <w:rPr>
                <w:rFonts w:eastAsia="Times New Roman" w:cs="Times New Roman"/>
                <w:szCs w:val="28"/>
                <w:lang w:eastAsia="ru-RU"/>
              </w:rPr>
              <w:t>Рисунок</w:t>
            </w:r>
            <w:r w:rsidRPr="00822521">
              <w:rPr>
                <w:rFonts w:cs="Times New Roman"/>
                <w:szCs w:val="28"/>
              </w:rPr>
              <w:t xml:space="preserve"> </w:t>
            </w:r>
            <w:r w:rsidR="00CC2890">
              <w:rPr>
                <w:rFonts w:cs="Times New Roman"/>
                <w:szCs w:val="28"/>
              </w:rPr>
              <w:t>6</w:t>
            </w:r>
            <w:r w:rsidR="003A0467" w:rsidRPr="00822521">
              <w:rPr>
                <w:rFonts w:cs="Times New Roman"/>
                <w:szCs w:val="28"/>
              </w:rPr>
              <w:t>.35. Ученые, исследовавшие колебания</w:t>
            </w:r>
          </w:p>
          <w:p w:rsidR="003A0467" w:rsidRPr="00822521" w:rsidRDefault="003A0467" w:rsidP="00054585">
            <w:pPr>
              <w:tabs>
                <w:tab w:val="left" w:pos="1250"/>
              </w:tabs>
              <w:ind w:firstLine="0"/>
              <w:jc w:val="center"/>
              <w:rPr>
                <w:rFonts w:cs="Times New Roman"/>
                <w:szCs w:val="28"/>
              </w:rPr>
            </w:pPr>
            <w:r w:rsidRPr="00822521">
              <w:rPr>
                <w:rFonts w:cs="Times New Roman"/>
                <w:szCs w:val="28"/>
              </w:rPr>
              <w:lastRenderedPageBreak/>
              <w:t xml:space="preserve">а – Л.И. Мандельштам, б – Н.Д. </w:t>
            </w:r>
            <w:proofErr w:type="spellStart"/>
            <w:r w:rsidRPr="00822521">
              <w:rPr>
                <w:rFonts w:cs="Times New Roman"/>
                <w:szCs w:val="28"/>
              </w:rPr>
              <w:t>Папалекси</w:t>
            </w:r>
            <w:proofErr w:type="spellEnd"/>
            <w:r w:rsidRPr="00822521">
              <w:rPr>
                <w:rFonts w:cs="Times New Roman"/>
                <w:szCs w:val="28"/>
              </w:rPr>
              <w:t>, в – Н.Н Боголюбов</w:t>
            </w:r>
          </w:p>
        </w:tc>
      </w:tr>
    </w:tbl>
    <w:p w:rsidR="003A0467" w:rsidRPr="00822521" w:rsidRDefault="003A0467" w:rsidP="00822521">
      <w:pPr>
        <w:jc w:val="both"/>
        <w:rPr>
          <w:rFonts w:cs="Times New Roman"/>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6"/>
        <w:gridCol w:w="4785"/>
      </w:tblGrid>
      <w:tr w:rsidR="003A0467" w:rsidRPr="00822521" w:rsidTr="0098093D">
        <w:tc>
          <w:tcPr>
            <w:tcW w:w="4786"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noProof/>
                <w:szCs w:val="28"/>
                <w:lang w:eastAsia="ru-RU"/>
              </w:rPr>
              <w:drawing>
                <wp:inline distT="0" distB="0" distL="0" distR="0" wp14:anchorId="05F20CEC" wp14:editId="31E666D8">
                  <wp:extent cx="1749973" cy="2429983"/>
                  <wp:effectExtent l="0" t="0" r="3175" b="8890"/>
                  <wp:docPr id="35" name="Рисунок 35" descr="Boris Grigoryevich Galerk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oris Grigoryevich Galerkin.jp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750896" cy="2431265"/>
                          </a:xfrm>
                          <a:prstGeom prst="rect">
                            <a:avLst/>
                          </a:prstGeom>
                          <a:noFill/>
                          <a:ln>
                            <a:noFill/>
                          </a:ln>
                        </pic:spPr>
                      </pic:pic>
                    </a:graphicData>
                  </a:graphic>
                </wp:inline>
              </w:drawing>
            </w:r>
          </w:p>
        </w:tc>
        <w:tc>
          <w:tcPr>
            <w:tcW w:w="4785"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noProof/>
                <w:szCs w:val="28"/>
                <w:lang w:eastAsia="ru-RU"/>
              </w:rPr>
              <w:drawing>
                <wp:inline distT="0" distB="0" distL="0" distR="0" wp14:anchorId="6F042D47" wp14:editId="0E4A0192">
                  <wp:extent cx="1958828" cy="2443655"/>
                  <wp:effectExtent l="0" t="0" r="3810" b="0"/>
                  <wp:docPr id="14" name="Рисунок 14" descr="Александр Николаевич Динни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Александр Николаевич Динник.jp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980618" cy="2470838"/>
                          </a:xfrm>
                          <a:prstGeom prst="rect">
                            <a:avLst/>
                          </a:prstGeom>
                          <a:noFill/>
                          <a:ln>
                            <a:noFill/>
                          </a:ln>
                        </pic:spPr>
                      </pic:pic>
                    </a:graphicData>
                  </a:graphic>
                </wp:inline>
              </w:drawing>
            </w:r>
          </w:p>
        </w:tc>
      </w:tr>
      <w:tr w:rsidR="003A0467" w:rsidRPr="00822521" w:rsidTr="0098093D">
        <w:tc>
          <w:tcPr>
            <w:tcW w:w="4786"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szCs w:val="28"/>
              </w:rPr>
              <w:t>а</w:t>
            </w:r>
          </w:p>
        </w:tc>
        <w:tc>
          <w:tcPr>
            <w:tcW w:w="4785"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szCs w:val="28"/>
              </w:rPr>
              <w:t>б</w:t>
            </w:r>
          </w:p>
        </w:tc>
      </w:tr>
      <w:tr w:rsidR="003A0467" w:rsidRPr="00822521" w:rsidTr="0098093D">
        <w:tc>
          <w:tcPr>
            <w:tcW w:w="9571" w:type="dxa"/>
            <w:gridSpan w:val="2"/>
            <w:vAlign w:val="center"/>
          </w:tcPr>
          <w:p w:rsidR="003A0467" w:rsidRPr="00822521" w:rsidRDefault="00815F29" w:rsidP="00054585">
            <w:pPr>
              <w:tabs>
                <w:tab w:val="left" w:pos="1250"/>
              </w:tabs>
              <w:ind w:firstLine="0"/>
              <w:jc w:val="center"/>
              <w:rPr>
                <w:rFonts w:cs="Times New Roman"/>
                <w:szCs w:val="28"/>
              </w:rPr>
            </w:pPr>
            <w:r>
              <w:rPr>
                <w:rFonts w:eastAsia="Times New Roman" w:cs="Times New Roman"/>
                <w:szCs w:val="28"/>
                <w:lang w:eastAsia="ru-RU"/>
              </w:rPr>
              <w:t>Рисунок</w:t>
            </w:r>
            <w:r w:rsidRPr="00822521">
              <w:rPr>
                <w:rFonts w:cs="Times New Roman"/>
                <w:szCs w:val="28"/>
              </w:rPr>
              <w:t xml:space="preserve"> </w:t>
            </w:r>
            <w:r w:rsidR="00CC2890">
              <w:rPr>
                <w:rFonts w:cs="Times New Roman"/>
                <w:szCs w:val="28"/>
              </w:rPr>
              <w:t>6</w:t>
            </w:r>
            <w:r w:rsidR="00827A0C" w:rsidRPr="00822521">
              <w:rPr>
                <w:rFonts w:cs="Times New Roman"/>
                <w:szCs w:val="28"/>
              </w:rPr>
              <w:t>.36.</w:t>
            </w:r>
            <w:r w:rsidR="003A0467" w:rsidRPr="00822521">
              <w:rPr>
                <w:rFonts w:cs="Times New Roman"/>
                <w:szCs w:val="28"/>
              </w:rPr>
              <w:t xml:space="preserve">  Ученые, исследовавшие свойства упругости в машиностроении</w:t>
            </w:r>
          </w:p>
          <w:p w:rsidR="003A0467" w:rsidRPr="00822521" w:rsidRDefault="003A0467" w:rsidP="00054585">
            <w:pPr>
              <w:tabs>
                <w:tab w:val="left" w:pos="1250"/>
              </w:tabs>
              <w:ind w:firstLine="0"/>
              <w:jc w:val="center"/>
              <w:rPr>
                <w:rFonts w:cs="Times New Roman"/>
                <w:szCs w:val="28"/>
              </w:rPr>
            </w:pPr>
            <w:r w:rsidRPr="00822521">
              <w:rPr>
                <w:rFonts w:cs="Times New Roman"/>
                <w:szCs w:val="28"/>
              </w:rPr>
              <w:t xml:space="preserve">а – Б.Г. Галеркин, б – А.Н. </w:t>
            </w:r>
            <w:proofErr w:type="spellStart"/>
            <w:r w:rsidRPr="00822521">
              <w:rPr>
                <w:rFonts w:cs="Times New Roman"/>
                <w:szCs w:val="28"/>
              </w:rPr>
              <w:t>Динник</w:t>
            </w:r>
            <w:proofErr w:type="spellEnd"/>
          </w:p>
        </w:tc>
      </w:tr>
    </w:tbl>
    <w:p w:rsidR="003A0467" w:rsidRPr="00822521" w:rsidRDefault="003A0467" w:rsidP="00822521">
      <w:pPr>
        <w:tabs>
          <w:tab w:val="left" w:pos="1250"/>
        </w:tabs>
        <w:spacing w:line="240" w:lineRule="auto"/>
        <w:ind w:firstLine="567"/>
        <w:jc w:val="both"/>
        <w:rPr>
          <w:rFonts w:cs="Times New Roman"/>
          <w:szCs w:val="28"/>
        </w:rPr>
      </w:pPr>
    </w:p>
    <w:p w:rsidR="003A0467" w:rsidRPr="00822521" w:rsidRDefault="003A0467" w:rsidP="00A65329">
      <w:pPr>
        <w:tabs>
          <w:tab w:val="left" w:pos="1250"/>
        </w:tabs>
        <w:jc w:val="both"/>
        <w:rPr>
          <w:rFonts w:cs="Times New Roman"/>
          <w:szCs w:val="28"/>
        </w:rPr>
      </w:pPr>
      <w:r w:rsidRPr="00822521">
        <w:rPr>
          <w:rFonts w:cs="Times New Roman"/>
          <w:szCs w:val="28"/>
        </w:rPr>
        <w:t>В это же время одно из первых мест по важности технических решений заняли вопросы механики сплошной среды.</w:t>
      </w:r>
    </w:p>
    <w:p w:rsidR="003A0467" w:rsidRPr="00822521" w:rsidRDefault="003A0467" w:rsidP="00A65329">
      <w:pPr>
        <w:tabs>
          <w:tab w:val="left" w:pos="1250"/>
        </w:tabs>
        <w:jc w:val="both"/>
        <w:rPr>
          <w:rFonts w:cs="Times New Roman"/>
          <w:szCs w:val="28"/>
        </w:rPr>
      </w:pPr>
      <w:r w:rsidRPr="00822521">
        <w:rPr>
          <w:rFonts w:cs="Times New Roman"/>
          <w:szCs w:val="28"/>
        </w:rPr>
        <w:t xml:space="preserve">В области теории упругости </w:t>
      </w:r>
      <w:proofErr w:type="spellStart"/>
      <w:r w:rsidRPr="00822521">
        <w:rPr>
          <w:rFonts w:cs="Times New Roman"/>
          <w:szCs w:val="28"/>
        </w:rPr>
        <w:t>Н.И.Мусхелишвили</w:t>
      </w:r>
      <w:proofErr w:type="spellEnd"/>
      <w:r w:rsidRPr="00822521">
        <w:rPr>
          <w:rFonts w:cs="Times New Roman"/>
          <w:szCs w:val="28"/>
        </w:rPr>
        <w:t xml:space="preserve"> и его ученики исследовали плоскую задачу при помощи методов теории функций комплексного переменного. В середине 30-х годов ХХ в. Б. Г. Галеркин (1871–1945) построил теорию изгиба пластинок и начал исследования по теории оболочек, которые привели к значительным результатам: он обеспечил большую точность расчетов и распространил теорию на оболочки средней толщины. Предложенное им </w:t>
      </w:r>
      <w:proofErr w:type="spellStart"/>
      <w:r w:rsidRPr="00822521">
        <w:rPr>
          <w:rFonts w:cs="Times New Roman"/>
          <w:szCs w:val="28"/>
        </w:rPr>
        <w:t>приближонное</w:t>
      </w:r>
      <w:proofErr w:type="spellEnd"/>
      <w:r w:rsidRPr="00822521">
        <w:rPr>
          <w:rFonts w:cs="Times New Roman"/>
          <w:szCs w:val="28"/>
        </w:rPr>
        <w:t xml:space="preserve"> решение для цилиндрической оболочки дало возможность рассчитывать трубопроводы под произвольной нагрузкой.</w:t>
      </w:r>
    </w:p>
    <w:p w:rsidR="003A0467" w:rsidRPr="00822521" w:rsidRDefault="003A0467" w:rsidP="00A65329">
      <w:pPr>
        <w:tabs>
          <w:tab w:val="left" w:pos="1250"/>
        </w:tabs>
        <w:jc w:val="both"/>
        <w:rPr>
          <w:rFonts w:cs="Times New Roman"/>
          <w:szCs w:val="28"/>
        </w:rPr>
      </w:pPr>
      <w:r w:rsidRPr="00822521">
        <w:rPr>
          <w:rFonts w:cs="Times New Roman"/>
          <w:szCs w:val="28"/>
        </w:rPr>
        <w:t xml:space="preserve">Подобные задачи были необходимы для строительной техники. В это же время возникают и комплексные проблемы, относящиеся одновременно к строительной механике, теории упругости и теории устойчивости, например, проблема устойчивости упругих систем, теория стержневых систем. А. Н. </w:t>
      </w:r>
      <w:proofErr w:type="spellStart"/>
      <w:r w:rsidRPr="00822521">
        <w:rPr>
          <w:rFonts w:cs="Times New Roman"/>
          <w:szCs w:val="28"/>
        </w:rPr>
        <w:t>Диннин</w:t>
      </w:r>
      <w:proofErr w:type="spellEnd"/>
      <w:r w:rsidRPr="00822521">
        <w:rPr>
          <w:rFonts w:cs="Times New Roman"/>
          <w:szCs w:val="28"/>
        </w:rPr>
        <w:t xml:space="preserve"> (1876–1950) развил теорию устойчивости элементов сооружений и применил методы теории упругости к решению задач горной механики, в </w:t>
      </w:r>
      <w:r w:rsidRPr="00822521">
        <w:rPr>
          <w:rFonts w:cs="Times New Roman"/>
          <w:szCs w:val="28"/>
        </w:rPr>
        <w:lastRenderedPageBreak/>
        <w:t xml:space="preserve">частности, к теории прочности шахтных каналов. П. Ф. </w:t>
      </w:r>
      <w:proofErr w:type="spellStart"/>
      <w:r w:rsidRPr="00822521">
        <w:rPr>
          <w:rFonts w:cs="Times New Roman"/>
          <w:szCs w:val="28"/>
        </w:rPr>
        <w:t>Паппович</w:t>
      </w:r>
      <w:proofErr w:type="spellEnd"/>
      <w:r w:rsidRPr="00822521">
        <w:rPr>
          <w:rFonts w:cs="Times New Roman"/>
          <w:szCs w:val="28"/>
        </w:rPr>
        <w:t xml:space="preserve"> (1887–1946) решил ряд общих задач теории устойчивости и развил экспериментальные методы изучения прочности корабля. А. Н. Крылов активно занимался строительной механикой корабля. Его работа «О расчете балок, лежащих на упругом основании» (1930) явилась важным вкладом в строительную механику. В это же время В. М. </w:t>
      </w:r>
      <w:proofErr w:type="spellStart"/>
      <w:r w:rsidRPr="00822521">
        <w:rPr>
          <w:rFonts w:cs="Times New Roman"/>
          <w:szCs w:val="28"/>
        </w:rPr>
        <w:t>Майзель</w:t>
      </w:r>
      <w:proofErr w:type="spellEnd"/>
      <w:r w:rsidRPr="00822521">
        <w:rPr>
          <w:rFonts w:cs="Times New Roman"/>
          <w:szCs w:val="28"/>
        </w:rPr>
        <w:t xml:space="preserve"> начал исследования в области </w:t>
      </w:r>
      <w:proofErr w:type="spellStart"/>
      <w:r w:rsidRPr="00822521">
        <w:rPr>
          <w:rFonts w:cs="Times New Roman"/>
          <w:szCs w:val="28"/>
        </w:rPr>
        <w:t>термоупругости</w:t>
      </w:r>
      <w:proofErr w:type="spellEnd"/>
      <w:r w:rsidRPr="00822521">
        <w:rPr>
          <w:rFonts w:cs="Times New Roman"/>
          <w:szCs w:val="28"/>
        </w:rPr>
        <w:t>, которые продолжил А. Д. Коваленко.</w:t>
      </w:r>
    </w:p>
    <w:p w:rsidR="003A0467" w:rsidRPr="00822521" w:rsidRDefault="003A0467" w:rsidP="00822521">
      <w:pPr>
        <w:tabs>
          <w:tab w:val="left" w:pos="1250"/>
        </w:tabs>
        <w:spacing w:line="240" w:lineRule="auto"/>
        <w:ind w:firstLine="567"/>
        <w:jc w:val="both"/>
        <w:rPr>
          <w:rFonts w:cs="Times New Roman"/>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6"/>
        <w:gridCol w:w="4785"/>
      </w:tblGrid>
      <w:tr w:rsidR="003A0467" w:rsidRPr="00822521" w:rsidTr="00054585">
        <w:tc>
          <w:tcPr>
            <w:tcW w:w="4786"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noProof/>
                <w:szCs w:val="28"/>
                <w:lang w:eastAsia="ru-RU"/>
              </w:rPr>
              <w:drawing>
                <wp:inline distT="0" distB="0" distL="0" distR="0" wp14:anchorId="482AEC6B" wp14:editId="31BCAF6C">
                  <wp:extent cx="1648046" cy="2326790"/>
                  <wp:effectExtent l="0" t="0" r="9525" b="0"/>
                  <wp:docPr id="36" name="Рисунок 36" descr="Papkovich P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apkovich PF.gif"/>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656348" cy="2338511"/>
                          </a:xfrm>
                          <a:prstGeom prst="rect">
                            <a:avLst/>
                          </a:prstGeom>
                          <a:noFill/>
                          <a:ln>
                            <a:noFill/>
                          </a:ln>
                        </pic:spPr>
                      </pic:pic>
                    </a:graphicData>
                  </a:graphic>
                </wp:inline>
              </w:drawing>
            </w:r>
          </w:p>
        </w:tc>
        <w:tc>
          <w:tcPr>
            <w:tcW w:w="4785"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noProof/>
                <w:szCs w:val="28"/>
                <w:lang w:eastAsia="ru-RU"/>
              </w:rPr>
              <w:drawing>
                <wp:inline distT="0" distB="0" distL="0" distR="0" wp14:anchorId="2EA280F3" wp14:editId="2B39C564">
                  <wp:extent cx="1684393" cy="2317898"/>
                  <wp:effectExtent l="0" t="0" r="0" b="6350"/>
                  <wp:docPr id="18" name="Рисунок 18" descr="https://upload.wikimedia.org/wikipedia/uk/a/ab/%D0%9A%D0%BE%D0%B2%D0%B0%D0%BB%D0%B5%D0%BD%D0%BA%D0%BE_%D0%90%D0%BD%D0%B0%D1%82%D0%BE%D0%BB%D1%96%D0%B9_%D0%94%D0%BC%D0%B8%D1%82%D1%80%D0%BE%D0%B2%D0%B8%D1%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upload.wikimedia.org/wikipedia/uk/a/ab/%D0%9A%D0%BE%D0%B2%D0%B0%D0%BB%D0%B5%D0%BD%D0%BA%D0%BE_%D0%90%D0%BD%D0%B0%D1%82%D0%BE%D0%BB%D1%96%D0%B9_%D0%94%D0%BC%D0%B8%D1%82%D1%80%D0%BE%D0%B2%D0%B8%D1%87.gif"/>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698404" cy="2337179"/>
                          </a:xfrm>
                          <a:prstGeom prst="rect">
                            <a:avLst/>
                          </a:prstGeom>
                          <a:noFill/>
                          <a:ln>
                            <a:noFill/>
                          </a:ln>
                        </pic:spPr>
                      </pic:pic>
                    </a:graphicData>
                  </a:graphic>
                </wp:inline>
              </w:drawing>
            </w:r>
          </w:p>
        </w:tc>
      </w:tr>
      <w:tr w:rsidR="003A0467" w:rsidRPr="00822521" w:rsidTr="00054585">
        <w:tc>
          <w:tcPr>
            <w:tcW w:w="4786"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szCs w:val="28"/>
              </w:rPr>
              <w:t>а</w:t>
            </w:r>
          </w:p>
        </w:tc>
        <w:tc>
          <w:tcPr>
            <w:tcW w:w="4785"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szCs w:val="28"/>
              </w:rPr>
              <w:t>б</w:t>
            </w:r>
          </w:p>
        </w:tc>
      </w:tr>
      <w:tr w:rsidR="003A0467" w:rsidRPr="00822521" w:rsidTr="00054585">
        <w:tc>
          <w:tcPr>
            <w:tcW w:w="9571" w:type="dxa"/>
            <w:gridSpan w:val="2"/>
            <w:vAlign w:val="center"/>
          </w:tcPr>
          <w:p w:rsidR="003A0467" w:rsidRPr="00822521" w:rsidRDefault="00815F29" w:rsidP="00054585">
            <w:pPr>
              <w:tabs>
                <w:tab w:val="left" w:pos="1250"/>
              </w:tabs>
              <w:ind w:firstLine="0"/>
              <w:jc w:val="center"/>
              <w:rPr>
                <w:rFonts w:cs="Times New Roman"/>
                <w:szCs w:val="28"/>
              </w:rPr>
            </w:pPr>
            <w:r>
              <w:rPr>
                <w:rFonts w:eastAsia="Times New Roman" w:cs="Times New Roman"/>
                <w:szCs w:val="28"/>
                <w:lang w:eastAsia="ru-RU"/>
              </w:rPr>
              <w:t>Рисунок</w:t>
            </w:r>
            <w:r w:rsidR="00CC2890">
              <w:rPr>
                <w:rFonts w:cs="Times New Roman"/>
                <w:szCs w:val="28"/>
              </w:rPr>
              <w:t xml:space="preserve"> 6</w:t>
            </w:r>
            <w:r w:rsidR="005D4B73" w:rsidRPr="00822521">
              <w:rPr>
                <w:rFonts w:cs="Times New Roman"/>
                <w:szCs w:val="28"/>
              </w:rPr>
              <w:t>.37.</w:t>
            </w:r>
            <w:r w:rsidR="003A0467" w:rsidRPr="00822521">
              <w:rPr>
                <w:rFonts w:cs="Times New Roman"/>
                <w:szCs w:val="28"/>
              </w:rPr>
              <w:t xml:space="preserve"> Ученые, исследовавшие прочность конструкций</w:t>
            </w:r>
          </w:p>
          <w:p w:rsidR="003A0467" w:rsidRDefault="003A0467" w:rsidP="00054585">
            <w:pPr>
              <w:tabs>
                <w:tab w:val="left" w:pos="1250"/>
              </w:tabs>
              <w:ind w:firstLine="0"/>
              <w:jc w:val="center"/>
              <w:rPr>
                <w:rFonts w:cs="Times New Roman"/>
                <w:szCs w:val="28"/>
              </w:rPr>
            </w:pPr>
            <w:r w:rsidRPr="00822521">
              <w:rPr>
                <w:rFonts w:cs="Times New Roman"/>
                <w:szCs w:val="28"/>
              </w:rPr>
              <w:t xml:space="preserve">а – П.Ф. </w:t>
            </w:r>
            <w:proofErr w:type="spellStart"/>
            <w:r w:rsidRPr="00822521">
              <w:rPr>
                <w:rFonts w:cs="Times New Roman"/>
                <w:szCs w:val="28"/>
              </w:rPr>
              <w:t>Папкович</w:t>
            </w:r>
            <w:proofErr w:type="spellEnd"/>
            <w:r w:rsidRPr="00822521">
              <w:rPr>
                <w:rFonts w:cs="Times New Roman"/>
                <w:szCs w:val="28"/>
              </w:rPr>
              <w:t>, б – А.Д. Коваленко</w:t>
            </w:r>
          </w:p>
          <w:p w:rsidR="0012359D" w:rsidRPr="00822521" w:rsidRDefault="0012359D" w:rsidP="00054585">
            <w:pPr>
              <w:tabs>
                <w:tab w:val="left" w:pos="1250"/>
              </w:tabs>
              <w:ind w:firstLine="0"/>
              <w:jc w:val="center"/>
              <w:rPr>
                <w:rFonts w:cs="Times New Roman"/>
                <w:szCs w:val="28"/>
              </w:rPr>
            </w:pPr>
          </w:p>
        </w:tc>
      </w:tr>
    </w:tbl>
    <w:p w:rsidR="003A0467" w:rsidRPr="00822521" w:rsidRDefault="003A0467" w:rsidP="00A65329">
      <w:pPr>
        <w:tabs>
          <w:tab w:val="left" w:pos="1250"/>
        </w:tabs>
        <w:jc w:val="both"/>
        <w:rPr>
          <w:rFonts w:cs="Times New Roman"/>
          <w:szCs w:val="28"/>
        </w:rPr>
      </w:pPr>
      <w:r w:rsidRPr="00822521">
        <w:rPr>
          <w:rFonts w:cs="Times New Roman"/>
          <w:szCs w:val="28"/>
        </w:rPr>
        <w:t xml:space="preserve">Важным методом исследования напряжений в машинных деталях стал оптический метод, который разрабатывали как советские, так и зарубежные (английские, американские) ученые. Еще в ХIХ в. начинает оформляться новое направление механики – теория пластичности. Математическая теория пластичности была построена в 1870–1871 гг. Сен – </w:t>
      </w:r>
      <w:proofErr w:type="spellStart"/>
      <w:r w:rsidRPr="00822521">
        <w:rPr>
          <w:rFonts w:cs="Times New Roman"/>
          <w:szCs w:val="28"/>
        </w:rPr>
        <w:t>Венаном</w:t>
      </w:r>
      <w:proofErr w:type="spellEnd"/>
      <w:r w:rsidRPr="00822521">
        <w:rPr>
          <w:rFonts w:cs="Times New Roman"/>
          <w:szCs w:val="28"/>
        </w:rPr>
        <w:t xml:space="preserve"> и Морисом Леви. С середины 30-х годов ХХ в. инициатива в дальнейшем решении ее задач переходит к советским ученым. Ряд задач решил С. А. </w:t>
      </w:r>
      <w:proofErr w:type="spellStart"/>
      <w:r w:rsidRPr="00822521">
        <w:rPr>
          <w:rFonts w:cs="Times New Roman"/>
          <w:szCs w:val="28"/>
        </w:rPr>
        <w:t>Христианович</w:t>
      </w:r>
      <w:proofErr w:type="spellEnd"/>
      <w:r w:rsidRPr="00822521">
        <w:rPr>
          <w:rFonts w:cs="Times New Roman"/>
          <w:szCs w:val="28"/>
        </w:rPr>
        <w:t xml:space="preserve">. Затем С. Л. Соболев, который рассмотрев, в частности, состояние переходное от упругого к пластичному. </w:t>
      </w:r>
    </w:p>
    <w:p w:rsidR="003A0467" w:rsidRPr="00822521" w:rsidRDefault="003A0467" w:rsidP="00822521">
      <w:pPr>
        <w:tabs>
          <w:tab w:val="left" w:pos="1250"/>
        </w:tabs>
        <w:spacing w:line="240" w:lineRule="auto"/>
        <w:ind w:firstLine="567"/>
        <w:jc w:val="both"/>
        <w:rPr>
          <w:rFonts w:cs="Times New Roman"/>
          <w:szCs w:val="28"/>
        </w:rPr>
      </w:pPr>
    </w:p>
    <w:tbl>
      <w:tblPr>
        <w:tblStyle w:val="a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6"/>
        <w:gridCol w:w="4785"/>
      </w:tblGrid>
      <w:tr w:rsidR="003A0467" w:rsidRPr="00822521" w:rsidTr="0098093D">
        <w:trPr>
          <w:jc w:val="center"/>
        </w:trPr>
        <w:tc>
          <w:tcPr>
            <w:tcW w:w="4786"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noProof/>
                <w:szCs w:val="28"/>
                <w:lang w:eastAsia="ru-RU"/>
              </w:rPr>
              <w:lastRenderedPageBreak/>
              <w:drawing>
                <wp:inline distT="0" distB="0" distL="0" distR="0" wp14:anchorId="6256625F" wp14:editId="2708B692">
                  <wp:extent cx="1596788" cy="2317326"/>
                  <wp:effectExtent l="0" t="0" r="3810" b="6985"/>
                  <wp:docPr id="21" name="Рисунок 21" descr="Институт теоретической и прикладной механики им. С.А. Христиановича СО Р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Институт теоретической и прикладной механики им. С.А. Христиановича СО РАН...."/>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596508" cy="2316920"/>
                          </a:xfrm>
                          <a:prstGeom prst="rect">
                            <a:avLst/>
                          </a:prstGeom>
                          <a:noFill/>
                          <a:ln>
                            <a:noFill/>
                          </a:ln>
                        </pic:spPr>
                      </pic:pic>
                    </a:graphicData>
                  </a:graphic>
                </wp:inline>
              </w:drawing>
            </w:r>
          </w:p>
        </w:tc>
        <w:tc>
          <w:tcPr>
            <w:tcW w:w="4785"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noProof/>
                <w:szCs w:val="28"/>
                <w:lang w:eastAsia="ru-RU"/>
              </w:rPr>
              <w:drawing>
                <wp:inline distT="0" distB="0" distL="0" distR="0" wp14:anchorId="1450D3A3" wp14:editId="7BD3CA76">
                  <wp:extent cx="1840076" cy="2306472"/>
                  <wp:effectExtent l="0" t="0" r="8255" b="0"/>
                  <wp:docPr id="22" name="Рисунок 22" descr="В 1934-м вместе с Математическим институтом Сергей Львович Соболев перееха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В 1934-м вместе с Математическим институтом Сергей Львович Соболев переехал..."/>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838916" cy="2305019"/>
                          </a:xfrm>
                          <a:prstGeom prst="rect">
                            <a:avLst/>
                          </a:prstGeom>
                          <a:noFill/>
                          <a:ln>
                            <a:noFill/>
                          </a:ln>
                        </pic:spPr>
                      </pic:pic>
                    </a:graphicData>
                  </a:graphic>
                </wp:inline>
              </w:drawing>
            </w:r>
          </w:p>
        </w:tc>
      </w:tr>
      <w:tr w:rsidR="003A0467" w:rsidRPr="00822521" w:rsidTr="0098093D">
        <w:trPr>
          <w:jc w:val="center"/>
        </w:trPr>
        <w:tc>
          <w:tcPr>
            <w:tcW w:w="4786"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szCs w:val="28"/>
              </w:rPr>
              <w:t>а</w:t>
            </w:r>
          </w:p>
        </w:tc>
        <w:tc>
          <w:tcPr>
            <w:tcW w:w="4785" w:type="dxa"/>
            <w:vAlign w:val="center"/>
          </w:tcPr>
          <w:p w:rsidR="003A0467" w:rsidRPr="00822521" w:rsidRDefault="003A0467" w:rsidP="00054585">
            <w:pPr>
              <w:tabs>
                <w:tab w:val="left" w:pos="1250"/>
              </w:tabs>
              <w:ind w:firstLine="0"/>
              <w:jc w:val="center"/>
              <w:rPr>
                <w:rFonts w:cs="Times New Roman"/>
                <w:szCs w:val="28"/>
              </w:rPr>
            </w:pPr>
            <w:r w:rsidRPr="00822521">
              <w:rPr>
                <w:rFonts w:cs="Times New Roman"/>
                <w:szCs w:val="28"/>
              </w:rPr>
              <w:t>б</w:t>
            </w:r>
          </w:p>
        </w:tc>
      </w:tr>
      <w:tr w:rsidR="003A0467" w:rsidRPr="00822521" w:rsidTr="0098093D">
        <w:trPr>
          <w:jc w:val="center"/>
        </w:trPr>
        <w:tc>
          <w:tcPr>
            <w:tcW w:w="9571" w:type="dxa"/>
            <w:gridSpan w:val="2"/>
            <w:vAlign w:val="center"/>
          </w:tcPr>
          <w:p w:rsidR="003A0467" w:rsidRPr="00822521" w:rsidRDefault="00815F29" w:rsidP="00054585">
            <w:pPr>
              <w:tabs>
                <w:tab w:val="left" w:pos="1250"/>
              </w:tabs>
              <w:ind w:firstLine="0"/>
              <w:jc w:val="center"/>
              <w:rPr>
                <w:rFonts w:cs="Times New Roman"/>
                <w:szCs w:val="28"/>
              </w:rPr>
            </w:pPr>
            <w:r>
              <w:rPr>
                <w:rFonts w:eastAsia="Times New Roman" w:cs="Times New Roman"/>
                <w:szCs w:val="28"/>
                <w:lang w:eastAsia="ru-RU"/>
              </w:rPr>
              <w:t>Рисунок</w:t>
            </w:r>
            <w:r w:rsidR="003A0467" w:rsidRPr="00822521">
              <w:rPr>
                <w:rFonts w:cs="Times New Roman"/>
                <w:szCs w:val="28"/>
              </w:rPr>
              <w:t xml:space="preserve"> </w:t>
            </w:r>
            <w:r w:rsidR="00CC2890">
              <w:rPr>
                <w:rFonts w:cs="Times New Roman"/>
                <w:szCs w:val="28"/>
              </w:rPr>
              <w:t>6</w:t>
            </w:r>
            <w:r w:rsidR="005D4B73" w:rsidRPr="00822521">
              <w:rPr>
                <w:rFonts w:cs="Times New Roman"/>
                <w:szCs w:val="28"/>
              </w:rPr>
              <w:t>.38.</w:t>
            </w:r>
            <w:r w:rsidR="003A0467" w:rsidRPr="00822521">
              <w:rPr>
                <w:rFonts w:cs="Times New Roman"/>
                <w:szCs w:val="28"/>
              </w:rPr>
              <w:t xml:space="preserve">  Ученые, исследовавшие напряжения в деталях машин</w:t>
            </w:r>
          </w:p>
          <w:p w:rsidR="003A0467" w:rsidRPr="00822521" w:rsidRDefault="003A0467" w:rsidP="00054585">
            <w:pPr>
              <w:tabs>
                <w:tab w:val="left" w:pos="1250"/>
              </w:tabs>
              <w:ind w:firstLine="0"/>
              <w:jc w:val="center"/>
              <w:rPr>
                <w:rFonts w:cs="Times New Roman"/>
                <w:szCs w:val="28"/>
              </w:rPr>
            </w:pPr>
            <w:r w:rsidRPr="00822521">
              <w:rPr>
                <w:rFonts w:cs="Times New Roman"/>
                <w:szCs w:val="28"/>
              </w:rPr>
              <w:t xml:space="preserve">а – С.А. </w:t>
            </w:r>
            <w:proofErr w:type="spellStart"/>
            <w:r w:rsidRPr="00822521">
              <w:rPr>
                <w:rFonts w:cs="Times New Roman"/>
                <w:szCs w:val="28"/>
              </w:rPr>
              <w:t>Христианович</w:t>
            </w:r>
            <w:proofErr w:type="spellEnd"/>
            <w:r w:rsidRPr="00822521">
              <w:rPr>
                <w:rFonts w:cs="Times New Roman"/>
                <w:szCs w:val="28"/>
              </w:rPr>
              <w:t>, б – С.Л. Соболев</w:t>
            </w:r>
          </w:p>
        </w:tc>
      </w:tr>
    </w:tbl>
    <w:p w:rsidR="003A0467" w:rsidRPr="00822521" w:rsidRDefault="003A0467" w:rsidP="00822521">
      <w:pPr>
        <w:tabs>
          <w:tab w:val="left" w:pos="1250"/>
        </w:tabs>
        <w:spacing w:line="240" w:lineRule="auto"/>
        <w:ind w:firstLine="567"/>
        <w:jc w:val="both"/>
        <w:rPr>
          <w:rFonts w:cs="Times New Roman"/>
          <w:szCs w:val="28"/>
        </w:rPr>
      </w:pPr>
    </w:p>
    <w:p w:rsidR="003A0467" w:rsidRPr="00822521" w:rsidRDefault="003A0467" w:rsidP="00A65329">
      <w:pPr>
        <w:tabs>
          <w:tab w:val="left" w:pos="1250"/>
        </w:tabs>
        <w:jc w:val="both"/>
        <w:rPr>
          <w:rFonts w:cs="Times New Roman"/>
          <w:szCs w:val="28"/>
        </w:rPr>
      </w:pPr>
      <w:r w:rsidRPr="00822521">
        <w:rPr>
          <w:rFonts w:cs="Times New Roman"/>
          <w:szCs w:val="28"/>
        </w:rPr>
        <w:t>Возникают и новые методы обработки и соединения деталей. Важнейшим из них стала сварка.</w:t>
      </w:r>
    </w:p>
    <w:p w:rsidR="003A0467" w:rsidRPr="00822521" w:rsidRDefault="003A0467" w:rsidP="00A65329">
      <w:pPr>
        <w:jc w:val="both"/>
        <w:rPr>
          <w:rFonts w:cs="Times New Roman"/>
          <w:szCs w:val="28"/>
        </w:rPr>
      </w:pPr>
      <w:r w:rsidRPr="00822521">
        <w:rPr>
          <w:rFonts w:cs="Times New Roman"/>
          <w:szCs w:val="28"/>
        </w:rPr>
        <w:t>Кузнечная сварка и пайка были ведущими процессами сварочной техники вплоть до конца ХIХ в., когда начался совершенно новый, современный период развития сварки. Несоизмеримо выросло производство металла и всевозможных изделий из него, многократно – потребность в сварочных работах, которую не могли уже удовлетворить существовавшие способы сварки. Началось стремительное развитие сварочной техники – за десятилетие она совершенствовалась больше, чем за столетие предшествующего периода. Быстро развивались и новые источники нагрева, легко расплавлявшие железо: электрический ток и газокислородное пламя.</w:t>
      </w:r>
    </w:p>
    <w:p w:rsidR="003A0467" w:rsidRPr="00822521" w:rsidRDefault="003A0467" w:rsidP="00A65329">
      <w:pPr>
        <w:jc w:val="both"/>
        <w:rPr>
          <w:rFonts w:cs="Times New Roman"/>
          <w:szCs w:val="28"/>
        </w:rPr>
      </w:pPr>
      <w:r w:rsidRPr="00822521">
        <w:rPr>
          <w:rFonts w:cs="Times New Roman"/>
          <w:szCs w:val="28"/>
        </w:rPr>
        <w:t xml:space="preserve">Особо нужно отметить открытие электрического дугового разряда, на использовании которого основана электрическая дуговая сварка – важнейший вид сварки настоящего времени. Видная роль в создании этого способа принадлежит ученым и инженерам нашей страны. Само явление дугового разряда открыл и исследовал в 1802 году русский физик и электротехник, впоследствии академик Василий Владимирович Петров (рис. </w:t>
      </w:r>
      <w:r w:rsidR="005D4B73" w:rsidRPr="00822521">
        <w:rPr>
          <w:rFonts w:cs="Times New Roman"/>
          <w:szCs w:val="28"/>
        </w:rPr>
        <w:t>7.39</w:t>
      </w:r>
      <w:r w:rsidRPr="00822521">
        <w:rPr>
          <w:rFonts w:cs="Times New Roman"/>
          <w:szCs w:val="28"/>
        </w:rPr>
        <w:t>).</w:t>
      </w:r>
    </w:p>
    <w:tbl>
      <w:tblPr>
        <w:tblW w:w="9322" w:type="dxa"/>
        <w:jc w:val="center"/>
        <w:tblLook w:val="01E0" w:firstRow="1" w:lastRow="1" w:firstColumn="1" w:lastColumn="1" w:noHBand="0" w:noVBand="0"/>
      </w:tblPr>
      <w:tblGrid>
        <w:gridCol w:w="4662"/>
        <w:gridCol w:w="4660"/>
      </w:tblGrid>
      <w:tr w:rsidR="003A0467" w:rsidRPr="00822521" w:rsidTr="0098093D">
        <w:trPr>
          <w:trHeight w:val="3428"/>
          <w:jc w:val="center"/>
        </w:trPr>
        <w:tc>
          <w:tcPr>
            <w:tcW w:w="4662" w:type="dxa"/>
            <w:vAlign w:val="center"/>
          </w:tcPr>
          <w:p w:rsidR="003A0467" w:rsidRPr="00822521" w:rsidRDefault="003A0467" w:rsidP="00054585">
            <w:pPr>
              <w:spacing w:line="240" w:lineRule="auto"/>
              <w:ind w:firstLine="22"/>
              <w:jc w:val="center"/>
              <w:rPr>
                <w:rFonts w:cs="Times New Roman"/>
                <w:szCs w:val="28"/>
              </w:rPr>
            </w:pPr>
            <w:r w:rsidRPr="00822521">
              <w:rPr>
                <w:rFonts w:cs="Times New Roman"/>
                <w:noProof/>
                <w:szCs w:val="28"/>
                <w:lang w:eastAsia="ru-RU"/>
              </w:rPr>
              <w:lastRenderedPageBreak/>
              <w:drawing>
                <wp:inline distT="0" distB="0" distL="0" distR="0" wp14:anchorId="070AFE31" wp14:editId="4BC651E0">
                  <wp:extent cx="1750080" cy="1951630"/>
                  <wp:effectExtent l="0" t="0" r="2540" b="0"/>
                  <wp:docPr id="28" name="Рисунок 28" descr="Петров Василий Владимирови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Петров Василий Владимирович"/>
                          <pic:cNvPicPr>
                            <a:picLocks noChangeAspect="1" noChangeArrowheads="1"/>
                          </pic:cNvPicPr>
                        </pic:nvPicPr>
                        <pic:blipFill>
                          <a:blip r:embed="rId94">
                            <a:extLst>
                              <a:ext uri="{28A0092B-C50C-407E-A947-70E740481C1C}">
                                <a14:useLocalDpi xmlns:a14="http://schemas.microsoft.com/office/drawing/2010/main" val="0"/>
                              </a:ext>
                            </a:extLst>
                          </a:blip>
                          <a:srcRect b="10147"/>
                          <a:stretch>
                            <a:fillRect/>
                          </a:stretch>
                        </pic:blipFill>
                        <pic:spPr bwMode="auto">
                          <a:xfrm>
                            <a:off x="0" y="0"/>
                            <a:ext cx="1750080" cy="1951630"/>
                          </a:xfrm>
                          <a:prstGeom prst="rect">
                            <a:avLst/>
                          </a:prstGeom>
                          <a:noFill/>
                          <a:ln>
                            <a:noFill/>
                          </a:ln>
                        </pic:spPr>
                      </pic:pic>
                    </a:graphicData>
                  </a:graphic>
                </wp:inline>
              </w:drawing>
            </w:r>
          </w:p>
        </w:tc>
        <w:tc>
          <w:tcPr>
            <w:tcW w:w="4660" w:type="dxa"/>
            <w:vAlign w:val="center"/>
          </w:tcPr>
          <w:p w:rsidR="003A0467" w:rsidRPr="00822521" w:rsidRDefault="003A0467" w:rsidP="00054585">
            <w:pPr>
              <w:spacing w:line="240" w:lineRule="auto"/>
              <w:ind w:firstLine="22"/>
              <w:jc w:val="center"/>
              <w:rPr>
                <w:rFonts w:cs="Times New Roman"/>
                <w:szCs w:val="28"/>
              </w:rPr>
            </w:pPr>
            <w:r w:rsidRPr="00822521">
              <w:rPr>
                <w:rFonts w:cs="Times New Roman"/>
                <w:noProof/>
                <w:szCs w:val="28"/>
                <w:lang w:eastAsia="ru-RU"/>
              </w:rPr>
              <w:drawing>
                <wp:inline distT="0" distB="0" distL="0" distR="0" wp14:anchorId="123FE16F" wp14:editId="37B817BF">
                  <wp:extent cx="1569493" cy="1977300"/>
                  <wp:effectExtent l="0" t="0" r="0" b="4445"/>
                  <wp:docPr id="27" name="Рисунок 27" descr="66415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664153219"/>
                          <pic:cNvPicPr>
                            <a:picLocks noChangeAspect="1" noChangeArrowheads="1"/>
                          </pic:cNvPicPr>
                        </pic:nvPicPr>
                        <pic:blipFill>
                          <a:blip r:embed="rId95">
                            <a:extLst>
                              <a:ext uri="{28A0092B-C50C-407E-A947-70E740481C1C}">
                                <a14:useLocalDpi xmlns:a14="http://schemas.microsoft.com/office/drawing/2010/main" val="0"/>
                              </a:ext>
                            </a:extLst>
                          </a:blip>
                          <a:srcRect b="7382"/>
                          <a:stretch>
                            <a:fillRect/>
                          </a:stretch>
                        </pic:blipFill>
                        <pic:spPr bwMode="auto">
                          <a:xfrm>
                            <a:off x="0" y="0"/>
                            <a:ext cx="1569493" cy="1977300"/>
                          </a:xfrm>
                          <a:prstGeom prst="rect">
                            <a:avLst/>
                          </a:prstGeom>
                          <a:noFill/>
                          <a:ln>
                            <a:noFill/>
                          </a:ln>
                        </pic:spPr>
                      </pic:pic>
                    </a:graphicData>
                  </a:graphic>
                </wp:inline>
              </w:drawing>
            </w:r>
          </w:p>
        </w:tc>
      </w:tr>
      <w:tr w:rsidR="003A0467" w:rsidRPr="00822521" w:rsidTr="0098093D">
        <w:trPr>
          <w:trHeight w:val="119"/>
          <w:jc w:val="center"/>
        </w:trPr>
        <w:tc>
          <w:tcPr>
            <w:tcW w:w="4662" w:type="dxa"/>
            <w:vAlign w:val="center"/>
          </w:tcPr>
          <w:p w:rsidR="003A0467" w:rsidRPr="00822521" w:rsidRDefault="003A0467" w:rsidP="00054585">
            <w:pPr>
              <w:spacing w:line="240" w:lineRule="auto"/>
              <w:ind w:firstLine="22"/>
              <w:jc w:val="center"/>
              <w:rPr>
                <w:rFonts w:cs="Times New Roman"/>
                <w:noProof/>
                <w:szCs w:val="28"/>
                <w:lang w:eastAsia="ru-RU"/>
              </w:rPr>
            </w:pPr>
            <w:r w:rsidRPr="00822521">
              <w:rPr>
                <w:rFonts w:cs="Times New Roman"/>
                <w:noProof/>
                <w:szCs w:val="28"/>
                <w:lang w:eastAsia="ru-RU"/>
              </w:rPr>
              <w:t>а</w:t>
            </w:r>
          </w:p>
        </w:tc>
        <w:tc>
          <w:tcPr>
            <w:tcW w:w="4660" w:type="dxa"/>
            <w:vAlign w:val="center"/>
          </w:tcPr>
          <w:p w:rsidR="003A0467" w:rsidRPr="00822521" w:rsidRDefault="003A0467" w:rsidP="00054585">
            <w:pPr>
              <w:spacing w:line="240" w:lineRule="auto"/>
              <w:ind w:firstLine="22"/>
              <w:jc w:val="center"/>
              <w:rPr>
                <w:rFonts w:cs="Times New Roman"/>
                <w:noProof/>
                <w:szCs w:val="28"/>
                <w:lang w:eastAsia="ru-RU"/>
              </w:rPr>
            </w:pPr>
            <w:r w:rsidRPr="00822521">
              <w:rPr>
                <w:rFonts w:cs="Times New Roman"/>
                <w:noProof/>
                <w:szCs w:val="28"/>
                <w:lang w:eastAsia="ru-RU"/>
              </w:rPr>
              <w:t>б</w:t>
            </w:r>
          </w:p>
        </w:tc>
      </w:tr>
      <w:tr w:rsidR="003A0467" w:rsidRPr="00822521" w:rsidTr="0098093D">
        <w:trPr>
          <w:trHeight w:val="119"/>
          <w:jc w:val="center"/>
        </w:trPr>
        <w:tc>
          <w:tcPr>
            <w:tcW w:w="4662" w:type="dxa"/>
            <w:vAlign w:val="center"/>
          </w:tcPr>
          <w:p w:rsidR="003A0467" w:rsidRPr="00822521" w:rsidRDefault="003A0467" w:rsidP="00054585">
            <w:pPr>
              <w:spacing w:line="240" w:lineRule="auto"/>
              <w:ind w:firstLine="22"/>
              <w:jc w:val="center"/>
              <w:rPr>
                <w:rFonts w:cs="Times New Roman"/>
                <w:noProof/>
                <w:szCs w:val="28"/>
                <w:lang w:eastAsia="ru-RU"/>
              </w:rPr>
            </w:pPr>
            <w:r w:rsidRPr="00822521">
              <w:rPr>
                <w:rFonts w:cs="Times New Roman"/>
                <w:noProof/>
                <w:szCs w:val="28"/>
                <w:lang w:eastAsia="ru-RU"/>
              </w:rPr>
              <w:drawing>
                <wp:inline distT="0" distB="0" distL="0" distR="0" wp14:anchorId="2C73CB9C" wp14:editId="7156F59D">
                  <wp:extent cx="1786796" cy="1992574"/>
                  <wp:effectExtent l="0" t="0" r="4445" b="8255"/>
                  <wp:docPr id="39" name="Рисунок 39" descr="125057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12505724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786796" cy="1992574"/>
                          </a:xfrm>
                          <a:prstGeom prst="rect">
                            <a:avLst/>
                          </a:prstGeom>
                          <a:noFill/>
                          <a:ln>
                            <a:noFill/>
                          </a:ln>
                        </pic:spPr>
                      </pic:pic>
                    </a:graphicData>
                  </a:graphic>
                </wp:inline>
              </w:drawing>
            </w:r>
          </w:p>
        </w:tc>
        <w:tc>
          <w:tcPr>
            <w:tcW w:w="4660" w:type="dxa"/>
            <w:vAlign w:val="center"/>
          </w:tcPr>
          <w:p w:rsidR="003A0467" w:rsidRPr="00822521" w:rsidRDefault="0098093D" w:rsidP="00054585">
            <w:pPr>
              <w:spacing w:line="240" w:lineRule="auto"/>
              <w:ind w:firstLine="22"/>
              <w:jc w:val="center"/>
              <w:rPr>
                <w:rFonts w:cs="Times New Roman"/>
                <w:noProof/>
                <w:szCs w:val="28"/>
                <w:lang w:eastAsia="ru-RU"/>
              </w:rPr>
            </w:pPr>
            <w:r w:rsidRPr="00822521">
              <w:rPr>
                <w:rFonts w:cs="Times New Roman"/>
                <w:noProof/>
                <w:szCs w:val="28"/>
                <w:lang w:eastAsia="ru-RU"/>
              </w:rPr>
              <w:drawing>
                <wp:inline distT="0" distB="0" distL="0" distR="0" wp14:anchorId="30196EFD" wp14:editId="5AC3A990">
                  <wp:extent cx="1528955" cy="2020245"/>
                  <wp:effectExtent l="0" t="0" r="0" b="0"/>
                  <wp:docPr id="40" name="Рисунок 40" descr="Патон, Евгений Оскарович — Википед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Патон, Евгений Оскарович — Википедия"/>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573872" cy="2079595"/>
                          </a:xfrm>
                          <a:prstGeom prst="rect">
                            <a:avLst/>
                          </a:prstGeom>
                          <a:noFill/>
                          <a:ln>
                            <a:noFill/>
                          </a:ln>
                        </pic:spPr>
                      </pic:pic>
                    </a:graphicData>
                  </a:graphic>
                </wp:inline>
              </w:drawing>
            </w:r>
          </w:p>
        </w:tc>
      </w:tr>
      <w:tr w:rsidR="003A0467" w:rsidRPr="00822521" w:rsidTr="0098093D">
        <w:trPr>
          <w:trHeight w:val="119"/>
          <w:jc w:val="center"/>
        </w:trPr>
        <w:tc>
          <w:tcPr>
            <w:tcW w:w="4662" w:type="dxa"/>
            <w:vAlign w:val="center"/>
          </w:tcPr>
          <w:p w:rsidR="003A0467" w:rsidRPr="00822521" w:rsidRDefault="003A0467" w:rsidP="00054585">
            <w:pPr>
              <w:spacing w:line="240" w:lineRule="auto"/>
              <w:ind w:firstLine="22"/>
              <w:jc w:val="center"/>
              <w:rPr>
                <w:rFonts w:cs="Times New Roman"/>
                <w:noProof/>
                <w:szCs w:val="28"/>
                <w:lang w:eastAsia="ru-RU"/>
              </w:rPr>
            </w:pPr>
            <w:r w:rsidRPr="00822521">
              <w:rPr>
                <w:rFonts w:cs="Times New Roman"/>
                <w:noProof/>
                <w:szCs w:val="28"/>
                <w:lang w:eastAsia="ru-RU"/>
              </w:rPr>
              <w:t>в</w:t>
            </w:r>
          </w:p>
        </w:tc>
        <w:tc>
          <w:tcPr>
            <w:tcW w:w="4660" w:type="dxa"/>
            <w:vAlign w:val="center"/>
          </w:tcPr>
          <w:p w:rsidR="003A0467" w:rsidRPr="00822521" w:rsidRDefault="0098093D" w:rsidP="00054585">
            <w:pPr>
              <w:spacing w:line="240" w:lineRule="auto"/>
              <w:ind w:firstLine="22"/>
              <w:jc w:val="center"/>
              <w:rPr>
                <w:rFonts w:cs="Times New Roman"/>
                <w:noProof/>
                <w:szCs w:val="28"/>
                <w:lang w:eastAsia="ru-RU"/>
              </w:rPr>
            </w:pPr>
            <w:r w:rsidRPr="00822521">
              <w:rPr>
                <w:rFonts w:cs="Times New Roman"/>
                <w:noProof/>
                <w:szCs w:val="28"/>
                <w:lang w:eastAsia="ru-RU"/>
              </w:rPr>
              <w:t>г</w:t>
            </w:r>
          </w:p>
        </w:tc>
      </w:tr>
    </w:tbl>
    <w:p w:rsidR="003A0467" w:rsidRPr="00822521" w:rsidRDefault="00815F29" w:rsidP="00054585">
      <w:pPr>
        <w:spacing w:line="240" w:lineRule="auto"/>
        <w:ind w:firstLine="0"/>
        <w:jc w:val="center"/>
        <w:rPr>
          <w:rFonts w:cs="Times New Roman"/>
          <w:szCs w:val="28"/>
        </w:rPr>
      </w:pPr>
      <w:r>
        <w:rPr>
          <w:rFonts w:eastAsia="Times New Roman" w:cs="Times New Roman"/>
          <w:szCs w:val="28"/>
          <w:lang w:eastAsia="ru-RU"/>
        </w:rPr>
        <w:t>Рисунок</w:t>
      </w:r>
      <w:r w:rsidRPr="00822521">
        <w:rPr>
          <w:rFonts w:cs="Times New Roman"/>
          <w:szCs w:val="28"/>
        </w:rPr>
        <w:t xml:space="preserve"> </w:t>
      </w:r>
      <w:r w:rsidR="00CC2890">
        <w:rPr>
          <w:rFonts w:cs="Times New Roman"/>
          <w:szCs w:val="28"/>
        </w:rPr>
        <w:t>6</w:t>
      </w:r>
      <w:r w:rsidR="005D4B73" w:rsidRPr="00822521">
        <w:rPr>
          <w:rFonts w:cs="Times New Roman"/>
          <w:szCs w:val="28"/>
        </w:rPr>
        <w:t>.39</w:t>
      </w:r>
      <w:r w:rsidR="003A0467" w:rsidRPr="00822521">
        <w:rPr>
          <w:rFonts w:cs="Times New Roman"/>
          <w:szCs w:val="28"/>
        </w:rPr>
        <w:t>. Создатели электродуговой сварки:</w:t>
      </w:r>
    </w:p>
    <w:p w:rsidR="003A0467" w:rsidRPr="00822521" w:rsidRDefault="003A0467" w:rsidP="00054585">
      <w:pPr>
        <w:spacing w:line="240" w:lineRule="auto"/>
        <w:ind w:firstLine="0"/>
        <w:jc w:val="center"/>
        <w:rPr>
          <w:rFonts w:cs="Times New Roman"/>
          <w:szCs w:val="28"/>
        </w:rPr>
      </w:pPr>
      <w:r w:rsidRPr="00822521">
        <w:rPr>
          <w:rFonts w:cs="Times New Roman"/>
          <w:szCs w:val="28"/>
        </w:rPr>
        <w:t xml:space="preserve">а – В.В. </w:t>
      </w:r>
      <w:hyperlink r:id="rId98" w:history="1">
        <w:r w:rsidRPr="00822521">
          <w:rPr>
            <w:rStyle w:val="a6"/>
            <w:rFonts w:cs="Times New Roman"/>
            <w:color w:val="auto"/>
            <w:szCs w:val="28"/>
            <w:u w:val="none"/>
          </w:rPr>
          <w:t>Петров</w:t>
        </w:r>
      </w:hyperlink>
      <w:r w:rsidR="000166D8" w:rsidRPr="00822521">
        <w:rPr>
          <w:rStyle w:val="a6"/>
          <w:rFonts w:cs="Times New Roman"/>
          <w:color w:val="auto"/>
          <w:szCs w:val="28"/>
          <w:u w:val="none"/>
        </w:rPr>
        <w:t>,</w:t>
      </w:r>
      <w:r w:rsidRPr="00822521">
        <w:rPr>
          <w:rFonts w:cs="Times New Roman"/>
          <w:szCs w:val="28"/>
        </w:rPr>
        <w:t xml:space="preserve"> б –</w:t>
      </w:r>
      <w:r w:rsidR="00815F29">
        <w:rPr>
          <w:rFonts w:cs="Times New Roman"/>
          <w:szCs w:val="28"/>
        </w:rPr>
        <w:t xml:space="preserve"> </w:t>
      </w:r>
      <w:r w:rsidRPr="00822521">
        <w:rPr>
          <w:rFonts w:cs="Times New Roman"/>
          <w:szCs w:val="28"/>
        </w:rPr>
        <w:t xml:space="preserve">Н.Н. </w:t>
      </w:r>
      <w:hyperlink r:id="rId99" w:history="1">
        <w:proofErr w:type="spellStart"/>
        <w:r w:rsidRPr="00822521">
          <w:rPr>
            <w:rStyle w:val="a6"/>
            <w:rFonts w:cs="Times New Roman"/>
            <w:color w:val="auto"/>
            <w:szCs w:val="28"/>
            <w:u w:val="none"/>
          </w:rPr>
          <w:t>Бенардос</w:t>
        </w:r>
        <w:proofErr w:type="spellEnd"/>
      </w:hyperlink>
      <w:r w:rsidR="000166D8" w:rsidRPr="00822521">
        <w:rPr>
          <w:rStyle w:val="a6"/>
          <w:rFonts w:cs="Times New Roman"/>
          <w:color w:val="auto"/>
          <w:szCs w:val="28"/>
          <w:u w:val="none"/>
        </w:rPr>
        <w:t>,</w:t>
      </w:r>
      <w:r w:rsidRPr="00822521">
        <w:rPr>
          <w:rFonts w:cs="Times New Roman"/>
          <w:szCs w:val="28"/>
        </w:rPr>
        <w:t xml:space="preserve"> в –</w:t>
      </w:r>
      <w:r w:rsidR="00815F29">
        <w:rPr>
          <w:rFonts w:cs="Times New Roman"/>
          <w:szCs w:val="28"/>
        </w:rPr>
        <w:t xml:space="preserve"> </w:t>
      </w:r>
      <w:r w:rsidRPr="00822521">
        <w:rPr>
          <w:rFonts w:cs="Times New Roman"/>
          <w:szCs w:val="28"/>
        </w:rPr>
        <w:t xml:space="preserve">Н.Г. </w:t>
      </w:r>
      <w:hyperlink r:id="rId100" w:history="1">
        <w:r w:rsidRPr="00822521">
          <w:rPr>
            <w:rStyle w:val="a6"/>
            <w:rFonts w:cs="Times New Roman"/>
            <w:color w:val="auto"/>
            <w:szCs w:val="28"/>
            <w:u w:val="none"/>
          </w:rPr>
          <w:t>Славянов</w:t>
        </w:r>
      </w:hyperlink>
      <w:r w:rsidR="000166D8" w:rsidRPr="00822521">
        <w:rPr>
          <w:rStyle w:val="a6"/>
          <w:rFonts w:cs="Times New Roman"/>
          <w:color w:val="auto"/>
          <w:szCs w:val="28"/>
          <w:u w:val="none"/>
        </w:rPr>
        <w:t>, г – Е.О. Патон</w:t>
      </w:r>
    </w:p>
    <w:p w:rsidR="000166D8" w:rsidRPr="00822521" w:rsidRDefault="000166D8" w:rsidP="00822521">
      <w:pPr>
        <w:spacing w:line="240" w:lineRule="auto"/>
        <w:ind w:firstLine="567"/>
        <w:jc w:val="both"/>
        <w:rPr>
          <w:rFonts w:cs="Times New Roman"/>
          <w:szCs w:val="28"/>
        </w:rPr>
      </w:pPr>
    </w:p>
    <w:p w:rsidR="003A0467" w:rsidRPr="00822521" w:rsidRDefault="003A0467" w:rsidP="00A65329">
      <w:pPr>
        <w:jc w:val="both"/>
        <w:rPr>
          <w:rFonts w:cs="Times New Roman"/>
          <w:szCs w:val="28"/>
        </w:rPr>
      </w:pPr>
      <w:r w:rsidRPr="00822521">
        <w:rPr>
          <w:rFonts w:cs="Times New Roman"/>
          <w:szCs w:val="28"/>
        </w:rPr>
        <w:t>Академик В.В. Петров обратил внимание на то, что при пропускании электрического тока через два стержня из угля или металла между их концами возникает ослепительно горящая дуга (электрический разряд), имеющая очень высокую температуру. Он изучил и описал это явление, а также указал на возможность использования тепла электрической дуги для расплавления металлов и тем заложил основы дуговой сварки металлов.</w:t>
      </w:r>
    </w:p>
    <w:p w:rsidR="003A0467" w:rsidRPr="00822521" w:rsidRDefault="003A0467" w:rsidP="00A65329">
      <w:pPr>
        <w:jc w:val="both"/>
        <w:rPr>
          <w:rFonts w:cs="Times New Roman"/>
          <w:szCs w:val="28"/>
        </w:rPr>
      </w:pPr>
      <w:r w:rsidRPr="00822521">
        <w:rPr>
          <w:rFonts w:cs="Times New Roman"/>
          <w:szCs w:val="28"/>
        </w:rPr>
        <w:t xml:space="preserve">Н.Н. </w:t>
      </w:r>
      <w:proofErr w:type="spellStart"/>
      <w:r w:rsidRPr="00822521">
        <w:rPr>
          <w:rFonts w:cs="Times New Roman"/>
          <w:szCs w:val="28"/>
        </w:rPr>
        <w:t>Бенардос</w:t>
      </w:r>
      <w:proofErr w:type="spellEnd"/>
      <w:r w:rsidRPr="00822521">
        <w:rPr>
          <w:rFonts w:cs="Times New Roman"/>
          <w:szCs w:val="28"/>
        </w:rPr>
        <w:t xml:space="preserve"> в </w:t>
      </w:r>
      <w:smartTag w:uri="urn:schemas-microsoft-com:office:smarttags" w:element="metricconverter">
        <w:smartTagPr>
          <w:attr w:name="ProductID" w:val="1882 г"/>
        </w:smartTagPr>
        <w:r w:rsidRPr="00822521">
          <w:rPr>
            <w:rFonts w:cs="Times New Roman"/>
            <w:szCs w:val="28"/>
          </w:rPr>
          <w:t>1882 г</w:t>
        </w:r>
      </w:smartTag>
      <w:r w:rsidRPr="00822521">
        <w:rPr>
          <w:rFonts w:cs="Times New Roman"/>
          <w:szCs w:val="28"/>
        </w:rPr>
        <w:t xml:space="preserve">. изобрел способ дуговой сварки с применением угольного электрода. В последующие годы им были разработаны способы сварки дугой, горящей между двумя или несколькими электродами; сварки в атмосфере защитного газа; контактной точечной электросварки с помощью клещей; создан ряд конструкций сварочных автоматов. Н.Н. </w:t>
      </w:r>
      <w:proofErr w:type="spellStart"/>
      <w:r w:rsidRPr="00822521">
        <w:rPr>
          <w:rFonts w:cs="Times New Roman"/>
          <w:szCs w:val="28"/>
        </w:rPr>
        <w:t>Бенардосом</w:t>
      </w:r>
      <w:proofErr w:type="spellEnd"/>
      <w:r w:rsidRPr="00822521">
        <w:rPr>
          <w:rFonts w:cs="Times New Roman"/>
          <w:szCs w:val="28"/>
        </w:rPr>
        <w:t xml:space="preserve"> запатентовано в России и за границей большое количество различных изобретений в области сварочного оборудования и процессов сварки.</w:t>
      </w:r>
    </w:p>
    <w:p w:rsidR="003A0467" w:rsidRPr="00822521" w:rsidRDefault="003A0467" w:rsidP="00A65329">
      <w:pPr>
        <w:jc w:val="both"/>
        <w:rPr>
          <w:rFonts w:cs="Times New Roman"/>
          <w:szCs w:val="28"/>
        </w:rPr>
      </w:pPr>
      <w:r w:rsidRPr="00822521">
        <w:rPr>
          <w:rFonts w:cs="Times New Roman"/>
          <w:szCs w:val="28"/>
        </w:rPr>
        <w:lastRenderedPageBreak/>
        <w:t xml:space="preserve">Автором метода дуговой сварки плавящимся металлическим электродом, наиболее </w:t>
      </w:r>
      <w:r w:rsidRPr="00822521">
        <w:rPr>
          <w:rFonts w:cs="Times New Roman"/>
          <w:spacing w:val="-4"/>
          <w:szCs w:val="28"/>
        </w:rPr>
        <w:t xml:space="preserve">распространенного в настоящее время, является Н.Г. Славянов, разработавший его в </w:t>
      </w:r>
      <w:smartTag w:uri="urn:schemas-microsoft-com:office:smarttags" w:element="metricconverter">
        <w:smartTagPr>
          <w:attr w:name="ProductID" w:val="1888 г"/>
        </w:smartTagPr>
        <w:r w:rsidRPr="00822521">
          <w:rPr>
            <w:rFonts w:cs="Times New Roman"/>
            <w:spacing w:val="-4"/>
            <w:szCs w:val="28"/>
          </w:rPr>
          <w:t>1888</w:t>
        </w:r>
        <w:r w:rsidRPr="00822521">
          <w:rPr>
            <w:rFonts w:cs="Times New Roman"/>
            <w:szCs w:val="28"/>
          </w:rPr>
          <w:t xml:space="preserve"> г</w:t>
        </w:r>
      </w:smartTag>
      <w:r w:rsidRPr="00822521">
        <w:rPr>
          <w:rFonts w:cs="Times New Roman"/>
          <w:szCs w:val="28"/>
        </w:rPr>
        <w:t>.</w:t>
      </w:r>
    </w:p>
    <w:p w:rsidR="003A0467" w:rsidRPr="00822521" w:rsidRDefault="003A0467" w:rsidP="00A65329">
      <w:pPr>
        <w:jc w:val="both"/>
        <w:rPr>
          <w:rFonts w:cs="Times New Roman"/>
          <w:szCs w:val="28"/>
        </w:rPr>
      </w:pPr>
      <w:r w:rsidRPr="00822521">
        <w:rPr>
          <w:rFonts w:cs="Times New Roman"/>
          <w:szCs w:val="28"/>
        </w:rPr>
        <w:t xml:space="preserve">Н.Г. Славянов не только изобрел дуговую сварку металлическим электродом, описал ее в своих статьях, книгах и запатентовал в различных странах мира, но и сам широко внедрял ее в практику. С помощью обученного им коллектива рабочих-сварщиков Н.Г. Славянов дуговой сваркой исправлял брак литья и восстанавливал детали паровых машин и различного крупного оборудования. Н.Г. Славянов создал первый сварочный генератор и автоматический регулятор длины сварочной дуги, разработал флюсы для повышения качества наплавленного металла при сварке. Созданные Н.Н. </w:t>
      </w:r>
      <w:proofErr w:type="spellStart"/>
      <w:r w:rsidRPr="00822521">
        <w:rPr>
          <w:rFonts w:cs="Times New Roman"/>
          <w:szCs w:val="28"/>
        </w:rPr>
        <w:t>Бенардосом</w:t>
      </w:r>
      <w:proofErr w:type="spellEnd"/>
      <w:r w:rsidRPr="00822521">
        <w:rPr>
          <w:rFonts w:cs="Times New Roman"/>
          <w:szCs w:val="28"/>
        </w:rPr>
        <w:t xml:space="preserve"> и Н.Г. Славяновым способы сварки явились основой современных методов электрической сварки металлов.</w:t>
      </w:r>
    </w:p>
    <w:p w:rsidR="003A0467" w:rsidRPr="00822521" w:rsidRDefault="003A0467" w:rsidP="00A65329">
      <w:pPr>
        <w:jc w:val="both"/>
        <w:rPr>
          <w:rFonts w:cs="Times New Roman"/>
          <w:szCs w:val="28"/>
        </w:rPr>
      </w:pPr>
      <w:r w:rsidRPr="00822521">
        <w:rPr>
          <w:rFonts w:cs="Times New Roman"/>
          <w:szCs w:val="28"/>
        </w:rPr>
        <w:t>Внедрение сварки в производство проходило очень интенсивно, так, в России с 1890 по 1892 года было по их технологии отремонтировано с высоким качеством 1631 изделие общим весом свыше 17 тыс. пудов, это в основном чугунные и бронзовые детали. Они даже разработали проект ремонта российского памятника литейного производства «Царь-колокола», но работа не была разрешена, и мы сейчас можем любоваться на российские нетленные символы: колокол, который не звонил, и на пушку, которая не стреляла.</w:t>
      </w:r>
    </w:p>
    <w:p w:rsidR="003A0467" w:rsidRPr="00822521" w:rsidRDefault="003A0467" w:rsidP="00A65329">
      <w:pPr>
        <w:jc w:val="both"/>
        <w:rPr>
          <w:rFonts w:cs="Times New Roman"/>
          <w:szCs w:val="28"/>
        </w:rPr>
      </w:pPr>
      <w:r w:rsidRPr="00822521">
        <w:rPr>
          <w:rFonts w:cs="Times New Roman"/>
          <w:szCs w:val="28"/>
        </w:rPr>
        <w:t xml:space="preserve">Известный мостостроитель академик </w:t>
      </w:r>
      <w:hyperlink r:id="rId101" w:history="1">
        <w:r w:rsidRPr="00822521">
          <w:rPr>
            <w:rStyle w:val="a6"/>
            <w:rFonts w:cs="Times New Roman"/>
            <w:color w:val="auto"/>
            <w:szCs w:val="28"/>
            <w:u w:val="none"/>
          </w:rPr>
          <w:t>Евгений</w:t>
        </w:r>
      </w:hyperlink>
      <w:r w:rsidRPr="00822521">
        <w:rPr>
          <w:rFonts w:cs="Times New Roman"/>
          <w:szCs w:val="28"/>
        </w:rPr>
        <w:t xml:space="preserve"> </w:t>
      </w:r>
      <w:proofErr w:type="spellStart"/>
      <w:r w:rsidRPr="00822521">
        <w:rPr>
          <w:rFonts w:cs="Times New Roman"/>
          <w:szCs w:val="28"/>
        </w:rPr>
        <w:t>Оскарович</w:t>
      </w:r>
      <w:proofErr w:type="spellEnd"/>
      <w:r w:rsidRPr="00822521">
        <w:rPr>
          <w:rFonts w:cs="Times New Roman"/>
          <w:szCs w:val="28"/>
        </w:rPr>
        <w:t xml:space="preserve"> Патон, предвидя огромное будущее электросварки в мостостроении и в других отраслях хозяйства, резко сменил поле своей научной деятельности и в 1929 году организовал сначала лабораторию, а позднее первый в мире институт электросварки (г. Киев). Им было разработано и предложено много новых и эффективных технологических процессов электросварки. В годы войны в короткий срок под его руководством были разработаны технология и автоматические стенды для сварки под слоем флюса башен и корпусов танков, самоходных орудий, авиабомб.</w:t>
      </w:r>
    </w:p>
    <w:p w:rsidR="0061198C" w:rsidRPr="00822521" w:rsidRDefault="0098093D" w:rsidP="00A65329">
      <w:pPr>
        <w:jc w:val="both"/>
        <w:rPr>
          <w:rFonts w:cs="Times New Roman"/>
          <w:szCs w:val="28"/>
        </w:rPr>
      </w:pPr>
      <w:r w:rsidRPr="00822521">
        <w:rPr>
          <w:rFonts w:cs="Times New Roman"/>
          <w:szCs w:val="28"/>
        </w:rPr>
        <w:lastRenderedPageBreak/>
        <w:t>Метод соединения элементов металлоконструкций при помощи сварки был лишь одним из практических выходов прикладной механики. 20 – 30-е годы принесли много проблем, связанных с созданием новых конструкций. В строительную практику начал внедряться железобетон, появились рамные конструкции, элементы которых работают в основном на изгиб. Для расчета таких конструкций были созданы новые методы, основанные на учении деформации.</w:t>
      </w:r>
    </w:p>
    <w:p w:rsidR="0098093D" w:rsidRPr="00822521" w:rsidRDefault="0098093D" w:rsidP="00A65329">
      <w:pPr>
        <w:widowControl w:val="0"/>
        <w:shd w:val="clear" w:color="auto" w:fill="FFFFFF"/>
        <w:autoSpaceDE w:val="0"/>
        <w:autoSpaceDN w:val="0"/>
        <w:adjustRightInd w:val="0"/>
        <w:jc w:val="both"/>
        <w:rPr>
          <w:rFonts w:eastAsia="Times New Roman" w:cs="Times New Roman"/>
          <w:color w:val="000000"/>
          <w:szCs w:val="28"/>
          <w:lang w:eastAsia="ru-RU"/>
        </w:rPr>
      </w:pPr>
      <w:r w:rsidRPr="00822521">
        <w:rPr>
          <w:rFonts w:eastAsia="Times New Roman" w:cs="Times New Roman"/>
          <w:color w:val="000000"/>
          <w:szCs w:val="28"/>
          <w:lang w:eastAsia="ru-RU"/>
        </w:rPr>
        <w:t xml:space="preserve">Паровые двигатели, несомненно, дали мощный толчок развитию мельничного дела, но они имели недостатки. Во-первых, такие двигатели требовали наличия котельной и паропроводов, во-вторых, с экономической точки зрения эксплуатация паровых двигателей выгодна только на основе </w:t>
      </w:r>
      <w:proofErr w:type="spellStart"/>
      <w:r w:rsidRPr="00822521">
        <w:rPr>
          <w:rFonts w:eastAsia="Times New Roman" w:cs="Times New Roman"/>
          <w:color w:val="000000"/>
          <w:szCs w:val="28"/>
          <w:lang w:eastAsia="ru-RU"/>
        </w:rPr>
        <w:t>общетрансмиссионного</w:t>
      </w:r>
      <w:proofErr w:type="spellEnd"/>
      <w:r w:rsidRPr="00822521">
        <w:rPr>
          <w:rFonts w:eastAsia="Times New Roman" w:cs="Times New Roman"/>
          <w:color w:val="000000"/>
          <w:szCs w:val="28"/>
          <w:lang w:eastAsia="ru-RU"/>
        </w:rPr>
        <w:t xml:space="preserve"> привода. У него были свои недостатки: громоздкость, опасность в эксплуатации, вибрации несущих конструкций, отсутствие регулировок приводов отдельных машин.</w:t>
      </w:r>
    </w:p>
    <w:p w:rsidR="0098093D" w:rsidRPr="00822521" w:rsidRDefault="0098093D" w:rsidP="00A65329">
      <w:pPr>
        <w:widowControl w:val="0"/>
        <w:shd w:val="clear" w:color="auto" w:fill="FFFFFF"/>
        <w:autoSpaceDE w:val="0"/>
        <w:autoSpaceDN w:val="0"/>
        <w:adjustRightInd w:val="0"/>
        <w:jc w:val="both"/>
        <w:rPr>
          <w:rFonts w:eastAsia="Times New Roman" w:cs="Times New Roman"/>
          <w:szCs w:val="28"/>
          <w:lang w:eastAsia="ru-RU"/>
        </w:rPr>
      </w:pPr>
      <w:r w:rsidRPr="00822521">
        <w:rPr>
          <w:rFonts w:eastAsia="Times New Roman" w:cs="Times New Roman"/>
          <w:color w:val="000000"/>
          <w:szCs w:val="28"/>
          <w:lang w:eastAsia="ru-RU"/>
        </w:rPr>
        <w:t xml:space="preserve">Все это пододвигало конструкторов машин к идее индивидуального привода. В 80-е годы </w:t>
      </w:r>
      <w:r w:rsidRPr="00822521">
        <w:rPr>
          <w:rFonts w:eastAsia="Times New Roman" w:cs="Times New Roman"/>
          <w:szCs w:val="28"/>
          <w:lang w:eastAsia="ru-RU"/>
        </w:rPr>
        <w:t>ХІХ века был разработан двигатель внутреннего сгорания (ДВС), но для привода мельничного оборудования он не подходил, так как это оборудование работает в помещении, где загазованность выхлопными газами недопустима.</w:t>
      </w:r>
    </w:p>
    <w:p w:rsidR="0098093D" w:rsidRPr="00822521" w:rsidRDefault="0098093D" w:rsidP="00A65329">
      <w:pPr>
        <w:widowControl w:val="0"/>
        <w:shd w:val="clear" w:color="auto" w:fill="FFFFFF"/>
        <w:autoSpaceDE w:val="0"/>
        <w:autoSpaceDN w:val="0"/>
        <w:adjustRightInd w:val="0"/>
        <w:jc w:val="both"/>
        <w:rPr>
          <w:rFonts w:eastAsia="Times New Roman" w:cs="Times New Roman"/>
          <w:color w:val="000000"/>
          <w:szCs w:val="28"/>
          <w:lang w:eastAsia="ru-RU"/>
        </w:rPr>
      </w:pPr>
      <w:r w:rsidRPr="00822521">
        <w:rPr>
          <w:rFonts w:eastAsia="Times New Roman" w:cs="Times New Roman"/>
          <w:szCs w:val="28"/>
          <w:lang w:eastAsia="ru-RU"/>
        </w:rPr>
        <w:t>Параллельно с работой над ДВС ученые занимались и разработкой электродвигателей.</w:t>
      </w:r>
    </w:p>
    <w:p w:rsidR="00054585" w:rsidRDefault="0098093D" w:rsidP="00A65329">
      <w:pPr>
        <w:widowControl w:val="0"/>
        <w:shd w:val="clear" w:color="auto" w:fill="FFFFFF"/>
        <w:autoSpaceDE w:val="0"/>
        <w:autoSpaceDN w:val="0"/>
        <w:adjustRightInd w:val="0"/>
        <w:jc w:val="both"/>
        <w:rPr>
          <w:rFonts w:eastAsia="Times New Roman" w:cs="Times New Roman"/>
          <w:color w:val="000000"/>
          <w:szCs w:val="28"/>
          <w:lang w:eastAsia="ru-RU"/>
        </w:rPr>
      </w:pPr>
      <w:r w:rsidRPr="00822521">
        <w:rPr>
          <w:rFonts w:eastAsia="Times New Roman" w:cs="Times New Roman"/>
          <w:color w:val="000000"/>
          <w:szCs w:val="28"/>
          <w:lang w:eastAsia="ru-RU"/>
        </w:rPr>
        <w:t xml:space="preserve">Один из первых совершенных электродвигателей, работавших от батареи постоянного тока, создал в 1834 году русский электротехник Б.С. Якоби (рис. </w:t>
      </w:r>
      <w:r w:rsidR="00CC2890">
        <w:rPr>
          <w:rFonts w:eastAsia="Times New Roman" w:cs="Times New Roman"/>
          <w:color w:val="000000"/>
          <w:szCs w:val="28"/>
          <w:lang w:eastAsia="ru-RU"/>
        </w:rPr>
        <w:t>6</w:t>
      </w:r>
      <w:r w:rsidR="00877E04" w:rsidRPr="00822521">
        <w:rPr>
          <w:rFonts w:eastAsia="Times New Roman" w:cs="Times New Roman"/>
          <w:color w:val="000000"/>
          <w:szCs w:val="28"/>
          <w:lang w:eastAsia="ru-RU"/>
        </w:rPr>
        <w:t>.40</w:t>
      </w:r>
      <w:r w:rsidRPr="00822521">
        <w:rPr>
          <w:rFonts w:eastAsia="Times New Roman" w:cs="Times New Roman"/>
          <w:color w:val="000000"/>
          <w:szCs w:val="28"/>
          <w:lang w:eastAsia="ru-RU"/>
        </w:rPr>
        <w:t xml:space="preserve">). Этот двигатель имел две группы П-образных электромагнитов, из которых одна группа располагалась на неподвижной раме. Их полюсные наконечники были устроены асимметрично – удлинены в одну сторону. Вал двигателя представлял собой два параллельных латунных диска, соединенных четырьмя электромагнитами, поставленными на равном расстоянии один от другого. </w:t>
      </w:r>
    </w:p>
    <w:p w:rsidR="00054585" w:rsidRDefault="00054585" w:rsidP="00054585">
      <w:pPr>
        <w:widowControl w:val="0"/>
        <w:shd w:val="clear" w:color="auto" w:fill="FFFFFF"/>
        <w:autoSpaceDE w:val="0"/>
        <w:autoSpaceDN w:val="0"/>
        <w:adjustRightInd w:val="0"/>
        <w:spacing w:line="242" w:lineRule="auto"/>
        <w:ind w:firstLine="0"/>
        <w:jc w:val="center"/>
        <w:rPr>
          <w:rFonts w:eastAsia="Times New Roman" w:cs="Times New Roman"/>
          <w:color w:val="000000"/>
          <w:szCs w:val="28"/>
          <w:lang w:eastAsia="ru-RU"/>
        </w:rPr>
      </w:pPr>
      <w:r w:rsidRPr="00CF6EA3">
        <w:rPr>
          <w:noProof/>
          <w:lang w:eastAsia="ru-RU"/>
        </w:rPr>
        <w:lastRenderedPageBreak/>
        <w:drawing>
          <wp:inline distT="0" distB="0" distL="0" distR="0" wp14:anchorId="1F4CE85C" wp14:editId="647ACC3D">
            <wp:extent cx="2634057" cy="2712720"/>
            <wp:effectExtent l="0" t="0" r="0" b="0"/>
            <wp:docPr id="47" name="Рисунок 47" descr="11539_1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1539_1s"/>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643209" cy="2722146"/>
                    </a:xfrm>
                    <a:prstGeom prst="rect">
                      <a:avLst/>
                    </a:prstGeom>
                    <a:noFill/>
                    <a:ln>
                      <a:noFill/>
                    </a:ln>
                  </pic:spPr>
                </pic:pic>
              </a:graphicData>
            </a:graphic>
          </wp:inline>
        </w:drawing>
      </w:r>
    </w:p>
    <w:p w:rsidR="00054585" w:rsidRDefault="00054585" w:rsidP="0012359D">
      <w:pPr>
        <w:shd w:val="clear" w:color="auto" w:fill="FFFFFF"/>
        <w:spacing w:line="240" w:lineRule="auto"/>
        <w:ind w:firstLine="0"/>
        <w:jc w:val="center"/>
      </w:pPr>
      <w:r w:rsidRPr="00CF6EA3">
        <w:t>Рис</w:t>
      </w:r>
      <w:r w:rsidR="0012359D">
        <w:t>унок</w:t>
      </w:r>
      <w:r>
        <w:t xml:space="preserve"> </w:t>
      </w:r>
      <w:r w:rsidR="00CC2890">
        <w:t>6</w:t>
      </w:r>
      <w:r w:rsidRPr="00822521">
        <w:t>.40</w:t>
      </w:r>
      <w:r>
        <w:t>.</w:t>
      </w:r>
      <w:r w:rsidRPr="00CF6EA3">
        <w:t xml:space="preserve"> Общий вид электродвигателя Б.С.</w:t>
      </w:r>
      <w:r>
        <w:t xml:space="preserve"> </w:t>
      </w:r>
      <w:r w:rsidRPr="00CF6EA3">
        <w:t>Якоби</w:t>
      </w:r>
    </w:p>
    <w:p w:rsidR="0012359D" w:rsidRPr="00054585" w:rsidRDefault="0012359D" w:rsidP="0012359D">
      <w:pPr>
        <w:shd w:val="clear" w:color="auto" w:fill="FFFFFF"/>
        <w:spacing w:line="240" w:lineRule="auto"/>
        <w:ind w:firstLine="0"/>
        <w:jc w:val="center"/>
      </w:pPr>
    </w:p>
    <w:p w:rsidR="0098093D" w:rsidRPr="00822521" w:rsidRDefault="0098093D" w:rsidP="00A65329">
      <w:pPr>
        <w:widowControl w:val="0"/>
        <w:shd w:val="clear" w:color="auto" w:fill="FFFFFF"/>
        <w:autoSpaceDE w:val="0"/>
        <w:autoSpaceDN w:val="0"/>
        <w:adjustRightInd w:val="0"/>
        <w:jc w:val="both"/>
        <w:rPr>
          <w:rFonts w:eastAsia="Times New Roman" w:cs="Times New Roman"/>
          <w:szCs w:val="28"/>
          <w:lang w:eastAsia="ru-RU"/>
        </w:rPr>
      </w:pPr>
      <w:r w:rsidRPr="00822521">
        <w:rPr>
          <w:rFonts w:eastAsia="Times New Roman" w:cs="Times New Roman"/>
          <w:color w:val="000000"/>
          <w:szCs w:val="28"/>
          <w:lang w:eastAsia="ru-RU"/>
        </w:rPr>
        <w:t>При вращении вала подвижные электромагниты проходили против полюсов неподвижных. У последних полярности шли попеременно: то положительная, то отрицательная. К электромагнитам вращающегося диска отходили проводники, укрепленные на валу машины. На вал двигателя был насажен коммутатор, который менял направление тока в движущихся электромагнитах в течение каждой четверти оборота вала. Обмотки всех электромагнитов неподвижной рамы были соединены последовательно и обтекались током батареи в одном направлении. Обмотки электромагнитов вращающегося диска были также соединены последовательно, но направление тока в них изменялось восемь раз за один оборот вала. Следовательно, полярность этих электромагнитов также менялась восемь раз за один оборот вала, и эти электромагниты поочередно притягивались и отталкивались электромагнитами неподвижной рамы.</w:t>
      </w:r>
    </w:p>
    <w:p w:rsidR="0098093D" w:rsidRPr="00822521" w:rsidRDefault="0098093D" w:rsidP="00A65329">
      <w:pPr>
        <w:widowControl w:val="0"/>
        <w:shd w:val="clear" w:color="auto" w:fill="FFFFFF"/>
        <w:autoSpaceDE w:val="0"/>
        <w:autoSpaceDN w:val="0"/>
        <w:adjustRightInd w:val="0"/>
        <w:jc w:val="both"/>
        <w:rPr>
          <w:rFonts w:eastAsia="Times New Roman" w:cs="Times New Roman"/>
          <w:color w:val="000000"/>
          <w:szCs w:val="28"/>
          <w:lang w:eastAsia="ru-RU"/>
        </w:rPr>
      </w:pPr>
      <w:r w:rsidRPr="00822521">
        <w:rPr>
          <w:rFonts w:eastAsia="Times New Roman" w:cs="Times New Roman"/>
          <w:color w:val="000000"/>
          <w:szCs w:val="28"/>
          <w:lang w:eastAsia="ru-RU"/>
        </w:rPr>
        <w:t xml:space="preserve">Двигатель </w:t>
      </w:r>
      <w:proofErr w:type="spellStart"/>
      <w:r w:rsidRPr="00822521">
        <w:rPr>
          <w:rFonts w:eastAsia="Times New Roman" w:cs="Times New Roman"/>
          <w:color w:val="000000"/>
          <w:szCs w:val="28"/>
          <w:lang w:eastAsia="ru-RU"/>
        </w:rPr>
        <w:t>Б.С.Якоби</w:t>
      </w:r>
      <w:proofErr w:type="spellEnd"/>
      <w:r w:rsidRPr="00822521">
        <w:rPr>
          <w:rFonts w:eastAsia="Times New Roman" w:cs="Times New Roman"/>
          <w:color w:val="000000"/>
          <w:szCs w:val="28"/>
          <w:lang w:eastAsia="ru-RU"/>
        </w:rPr>
        <w:t xml:space="preserve"> для своего времени был самым совершенным электротехническим устройством. В том же 1834 году подробное сообщение о принципах его работы было представлено Парижской Академии наук.</w:t>
      </w:r>
    </w:p>
    <w:p w:rsidR="0098093D" w:rsidRPr="00822521" w:rsidRDefault="0098093D" w:rsidP="00A65329">
      <w:pPr>
        <w:widowControl w:val="0"/>
        <w:shd w:val="clear" w:color="auto" w:fill="FFFFFF"/>
        <w:autoSpaceDE w:val="0"/>
        <w:autoSpaceDN w:val="0"/>
        <w:adjustRightInd w:val="0"/>
        <w:jc w:val="both"/>
        <w:rPr>
          <w:rFonts w:eastAsia="Times New Roman" w:cs="Times New Roman"/>
          <w:color w:val="000000"/>
          <w:szCs w:val="28"/>
          <w:lang w:eastAsia="ru-RU"/>
        </w:rPr>
      </w:pPr>
      <w:r w:rsidRPr="00822521">
        <w:rPr>
          <w:rFonts w:eastAsia="Times New Roman" w:cs="Times New Roman"/>
          <w:color w:val="000000"/>
          <w:szCs w:val="28"/>
          <w:lang w:eastAsia="ru-RU"/>
        </w:rPr>
        <w:t xml:space="preserve">В 1838 году </w:t>
      </w:r>
      <w:proofErr w:type="spellStart"/>
      <w:r w:rsidRPr="00822521">
        <w:rPr>
          <w:rFonts w:eastAsia="Times New Roman" w:cs="Times New Roman"/>
          <w:color w:val="000000"/>
          <w:szCs w:val="28"/>
          <w:lang w:eastAsia="ru-RU"/>
        </w:rPr>
        <w:t>Б.С.Якоби</w:t>
      </w:r>
      <w:proofErr w:type="spellEnd"/>
      <w:r w:rsidRPr="00822521">
        <w:rPr>
          <w:rFonts w:eastAsia="Times New Roman" w:cs="Times New Roman"/>
          <w:color w:val="000000"/>
          <w:szCs w:val="28"/>
          <w:lang w:eastAsia="ru-RU"/>
        </w:rPr>
        <w:t xml:space="preserve"> усовершенствовал свой электромотор и, установив его на гребном боте, с десятью спутниками совершил небольшое плавание по Неве со скоростью 4,5 км/ч. Источником тока ему служила мощная батарея гальванических элементов. Однако такие электродвигатели </w:t>
      </w:r>
      <w:r w:rsidRPr="00822521">
        <w:rPr>
          <w:rFonts w:eastAsia="Times New Roman" w:cs="Times New Roman"/>
          <w:color w:val="000000"/>
          <w:szCs w:val="28"/>
          <w:lang w:eastAsia="ru-RU"/>
        </w:rPr>
        <w:lastRenderedPageBreak/>
        <w:t>не могли найти широкого применения, так как питать их от батареи было слишком дорого и невыгодно. Поэтому ученые и изобретатели стали заниматься созданием электродвигателей переменного тока, который был к тому времени более или менее изучен.</w:t>
      </w:r>
    </w:p>
    <w:p w:rsidR="0098093D" w:rsidRPr="00822521" w:rsidRDefault="0098093D" w:rsidP="00A65329">
      <w:pPr>
        <w:widowControl w:val="0"/>
        <w:shd w:val="clear" w:color="auto" w:fill="FFFFFF"/>
        <w:autoSpaceDE w:val="0"/>
        <w:autoSpaceDN w:val="0"/>
        <w:adjustRightInd w:val="0"/>
        <w:jc w:val="both"/>
        <w:rPr>
          <w:rFonts w:eastAsia="Times New Roman" w:cs="Times New Roman"/>
          <w:szCs w:val="28"/>
          <w:lang w:eastAsia="ru-RU"/>
        </w:rPr>
      </w:pPr>
      <w:r w:rsidRPr="00822521">
        <w:rPr>
          <w:rFonts w:eastAsia="Times New Roman" w:cs="Times New Roman"/>
          <w:color w:val="000000"/>
          <w:szCs w:val="28"/>
          <w:lang w:eastAsia="ru-RU"/>
        </w:rPr>
        <w:t>Вначале была разработана модель так называемого синхронного двигателя переменного тока. Один из первых таких</w:t>
      </w:r>
      <w:r w:rsidR="00877E04" w:rsidRPr="00822521">
        <w:rPr>
          <w:rFonts w:eastAsia="Times New Roman" w:cs="Times New Roman"/>
          <w:color w:val="000000"/>
          <w:szCs w:val="28"/>
          <w:lang w:eastAsia="ru-RU"/>
        </w:rPr>
        <w:t xml:space="preserve"> двигателей</w:t>
      </w:r>
      <w:r w:rsidRPr="00822521">
        <w:rPr>
          <w:rFonts w:eastAsia="Times New Roman" w:cs="Times New Roman"/>
          <w:iCs/>
          <w:color w:val="000000"/>
          <w:szCs w:val="28"/>
          <w:lang w:eastAsia="ru-RU"/>
        </w:rPr>
        <w:t xml:space="preserve"> </w:t>
      </w:r>
      <w:r w:rsidRPr="00822521">
        <w:rPr>
          <w:rFonts w:eastAsia="Times New Roman" w:cs="Times New Roman"/>
          <w:color w:val="000000"/>
          <w:szCs w:val="28"/>
          <w:lang w:eastAsia="ru-RU"/>
        </w:rPr>
        <w:t xml:space="preserve">построил в 1841 году Чарльз </w:t>
      </w:r>
      <w:proofErr w:type="spellStart"/>
      <w:r w:rsidRPr="00822521">
        <w:rPr>
          <w:rFonts w:eastAsia="Times New Roman" w:cs="Times New Roman"/>
          <w:color w:val="000000"/>
          <w:szCs w:val="28"/>
          <w:lang w:eastAsia="ru-RU"/>
        </w:rPr>
        <w:t>Уитстон</w:t>
      </w:r>
      <w:proofErr w:type="spellEnd"/>
      <w:r w:rsidRPr="00822521">
        <w:rPr>
          <w:rFonts w:eastAsia="Times New Roman" w:cs="Times New Roman"/>
          <w:color w:val="000000"/>
          <w:szCs w:val="28"/>
          <w:lang w:eastAsia="ru-RU"/>
        </w:rPr>
        <w:t>. Его система обладала большими недостатками: кроме того, что синхронный двигатель требовал для своего запуска дополнительный разгонный двигатель, он имел и другой изъян – при перегрузке синхронность его хода нарушалась, магниты начинали тормозить вращение вала, и двигатель останавливался. Поэтому тогда синхронные двигатели не получили широкого распространения.</w:t>
      </w:r>
    </w:p>
    <w:p w:rsidR="0098093D" w:rsidRPr="00822521" w:rsidRDefault="0098093D" w:rsidP="00A65329">
      <w:pPr>
        <w:widowControl w:val="0"/>
        <w:shd w:val="clear" w:color="auto" w:fill="FFFFFF"/>
        <w:autoSpaceDE w:val="0"/>
        <w:autoSpaceDN w:val="0"/>
        <w:adjustRightInd w:val="0"/>
        <w:jc w:val="both"/>
        <w:rPr>
          <w:rFonts w:eastAsia="Times New Roman" w:cs="Times New Roman"/>
          <w:color w:val="000000"/>
          <w:szCs w:val="28"/>
          <w:lang w:eastAsia="ru-RU"/>
        </w:rPr>
      </w:pPr>
      <w:r w:rsidRPr="00822521">
        <w:rPr>
          <w:rFonts w:eastAsia="Times New Roman" w:cs="Times New Roman"/>
          <w:color w:val="000000"/>
          <w:szCs w:val="28"/>
          <w:lang w:eastAsia="ru-RU"/>
        </w:rPr>
        <w:t xml:space="preserve">Подлинная революция в электротехнике произошла только после изобретения асинхронного двигателя. </w:t>
      </w:r>
    </w:p>
    <w:p w:rsidR="0098093D" w:rsidRPr="00822521" w:rsidRDefault="0098093D" w:rsidP="00A65329">
      <w:pPr>
        <w:widowControl w:val="0"/>
        <w:shd w:val="clear" w:color="auto" w:fill="FFFFFF"/>
        <w:autoSpaceDE w:val="0"/>
        <w:autoSpaceDN w:val="0"/>
        <w:adjustRightInd w:val="0"/>
        <w:jc w:val="both"/>
        <w:rPr>
          <w:rFonts w:eastAsia="Times New Roman" w:cs="Times New Roman"/>
          <w:color w:val="000000"/>
          <w:szCs w:val="28"/>
          <w:lang w:eastAsia="ru-RU"/>
        </w:rPr>
      </w:pPr>
      <w:r w:rsidRPr="00822521">
        <w:rPr>
          <w:rFonts w:eastAsia="Times New Roman" w:cs="Times New Roman"/>
          <w:color w:val="000000"/>
          <w:szCs w:val="28"/>
          <w:lang w:eastAsia="ru-RU"/>
        </w:rPr>
        <w:t xml:space="preserve">В конце 80-х гг. XIX в. одними из первых разработкой двигателей переменного тока начали заниматься итальянский физик Г. </w:t>
      </w:r>
      <w:proofErr w:type="spellStart"/>
      <w:r w:rsidRPr="00822521">
        <w:rPr>
          <w:rFonts w:eastAsia="Times New Roman" w:cs="Times New Roman"/>
          <w:color w:val="000000"/>
          <w:szCs w:val="28"/>
          <w:lang w:eastAsia="ru-RU"/>
        </w:rPr>
        <w:t>Феррарис</w:t>
      </w:r>
      <w:proofErr w:type="spellEnd"/>
      <w:r w:rsidRPr="00822521">
        <w:rPr>
          <w:rFonts w:eastAsia="Times New Roman" w:cs="Times New Roman"/>
          <w:color w:val="000000"/>
          <w:szCs w:val="28"/>
          <w:lang w:eastAsia="ru-RU"/>
        </w:rPr>
        <w:t xml:space="preserve"> и американский изобретатель сербского происхождения Н. Тесла. Однако созданные ими двухфазные двигатели не смогли найти эффективного практического применения из-за конструктивных недоработок, связанных с теоретическими просчетами.</w:t>
      </w:r>
    </w:p>
    <w:p w:rsidR="0098093D" w:rsidRPr="00822521" w:rsidRDefault="0098093D" w:rsidP="00A65329">
      <w:pPr>
        <w:widowControl w:val="0"/>
        <w:shd w:val="clear" w:color="auto" w:fill="FFFFFF"/>
        <w:autoSpaceDE w:val="0"/>
        <w:autoSpaceDN w:val="0"/>
        <w:adjustRightInd w:val="0"/>
        <w:jc w:val="both"/>
        <w:rPr>
          <w:rFonts w:eastAsia="Times New Roman" w:cs="Times New Roman"/>
          <w:color w:val="000000"/>
          <w:szCs w:val="28"/>
          <w:lang w:eastAsia="ru-RU"/>
        </w:rPr>
      </w:pPr>
      <w:r w:rsidRPr="00822521">
        <w:rPr>
          <w:rFonts w:eastAsia="Times New Roman" w:cs="Times New Roman"/>
          <w:color w:val="000000"/>
          <w:szCs w:val="28"/>
          <w:lang w:eastAsia="ru-RU"/>
        </w:rPr>
        <w:t xml:space="preserve">Блестяще решил вопрос в пользу переменного тока наш соотечественник Михаил Осипович </w:t>
      </w:r>
      <w:proofErr w:type="spellStart"/>
      <w:r w:rsidRPr="00822521">
        <w:rPr>
          <w:rFonts w:eastAsia="Times New Roman" w:cs="Times New Roman"/>
          <w:color w:val="000000"/>
          <w:szCs w:val="28"/>
          <w:lang w:eastAsia="ru-RU"/>
        </w:rPr>
        <w:t>Доливо</w:t>
      </w:r>
      <w:proofErr w:type="spellEnd"/>
      <w:r w:rsidRPr="00822521">
        <w:rPr>
          <w:rFonts w:eastAsia="Times New Roman" w:cs="Times New Roman"/>
          <w:color w:val="000000"/>
          <w:szCs w:val="28"/>
          <w:lang w:eastAsia="ru-RU"/>
        </w:rPr>
        <w:t>-Добровольский (1862–1919) – изобретатель трехфазного асинхронного электродвигателя и разработчик основных элементов трехфазной системы переменного тока.</w:t>
      </w:r>
    </w:p>
    <w:p w:rsidR="0098093D" w:rsidRPr="00822521" w:rsidRDefault="0098093D" w:rsidP="00A65329">
      <w:pPr>
        <w:widowControl w:val="0"/>
        <w:shd w:val="clear" w:color="auto" w:fill="FFFFFF"/>
        <w:autoSpaceDE w:val="0"/>
        <w:autoSpaceDN w:val="0"/>
        <w:adjustRightInd w:val="0"/>
        <w:jc w:val="both"/>
        <w:rPr>
          <w:rFonts w:eastAsia="Times New Roman" w:cs="Times New Roman"/>
          <w:color w:val="000000"/>
          <w:szCs w:val="28"/>
          <w:lang w:eastAsia="ru-RU"/>
        </w:rPr>
      </w:pPr>
      <w:proofErr w:type="spellStart"/>
      <w:r w:rsidRPr="00822521">
        <w:rPr>
          <w:rFonts w:eastAsia="Times New Roman" w:cs="Times New Roman"/>
          <w:color w:val="000000"/>
          <w:szCs w:val="28"/>
          <w:lang w:eastAsia="ru-RU"/>
        </w:rPr>
        <w:t>Доливо</w:t>
      </w:r>
      <w:proofErr w:type="spellEnd"/>
      <w:r w:rsidRPr="00822521">
        <w:rPr>
          <w:rFonts w:eastAsia="Times New Roman" w:cs="Times New Roman"/>
          <w:color w:val="000000"/>
          <w:szCs w:val="28"/>
          <w:lang w:eastAsia="ru-RU"/>
        </w:rPr>
        <w:t xml:space="preserve">-Добровольский установил, что для создания вращающегося магнитного поля – основы работы асинхронного двигателя – технически и экономически целесообразно применение симметричной трехфазной магнитной системы со сдвигом фаз на 120°. Трехфазный асинхронный электродвигатель, изготовленный М.О. </w:t>
      </w:r>
      <w:proofErr w:type="spellStart"/>
      <w:r w:rsidRPr="00822521">
        <w:rPr>
          <w:rFonts w:eastAsia="Times New Roman" w:cs="Times New Roman"/>
          <w:color w:val="000000"/>
          <w:szCs w:val="28"/>
          <w:lang w:eastAsia="ru-RU"/>
        </w:rPr>
        <w:t>Доливо</w:t>
      </w:r>
      <w:proofErr w:type="spellEnd"/>
      <w:r w:rsidRPr="00822521">
        <w:rPr>
          <w:rFonts w:eastAsia="Times New Roman" w:cs="Times New Roman"/>
          <w:color w:val="000000"/>
          <w:szCs w:val="28"/>
          <w:lang w:eastAsia="ru-RU"/>
        </w:rPr>
        <w:t xml:space="preserve">-Добровольским в 1889 г., продемонстрировал высокую эффективность и неоспоримые преимущества </w:t>
      </w:r>
      <w:r w:rsidRPr="00822521">
        <w:rPr>
          <w:rFonts w:eastAsia="Times New Roman" w:cs="Times New Roman"/>
          <w:color w:val="000000"/>
          <w:szCs w:val="28"/>
          <w:lang w:eastAsia="ru-RU"/>
        </w:rPr>
        <w:lastRenderedPageBreak/>
        <w:t xml:space="preserve">перед двухфазными двигателями Г. </w:t>
      </w:r>
      <w:proofErr w:type="spellStart"/>
      <w:r w:rsidRPr="00822521">
        <w:rPr>
          <w:rFonts w:eastAsia="Times New Roman" w:cs="Times New Roman"/>
          <w:color w:val="000000"/>
          <w:szCs w:val="28"/>
          <w:lang w:eastAsia="ru-RU"/>
        </w:rPr>
        <w:t>Феррариса</w:t>
      </w:r>
      <w:proofErr w:type="spellEnd"/>
      <w:r w:rsidRPr="00822521">
        <w:rPr>
          <w:rFonts w:eastAsia="Times New Roman" w:cs="Times New Roman"/>
          <w:color w:val="000000"/>
          <w:szCs w:val="28"/>
          <w:lang w:eastAsia="ru-RU"/>
        </w:rPr>
        <w:t xml:space="preserve"> и Н. </w:t>
      </w:r>
      <w:proofErr w:type="spellStart"/>
      <w:r w:rsidRPr="00822521">
        <w:rPr>
          <w:rFonts w:eastAsia="Times New Roman" w:cs="Times New Roman"/>
          <w:color w:val="000000"/>
          <w:szCs w:val="28"/>
          <w:lang w:eastAsia="ru-RU"/>
        </w:rPr>
        <w:t>Теслы</w:t>
      </w:r>
      <w:proofErr w:type="spellEnd"/>
      <w:r w:rsidRPr="00822521">
        <w:rPr>
          <w:rFonts w:eastAsia="Times New Roman" w:cs="Times New Roman"/>
          <w:color w:val="000000"/>
          <w:szCs w:val="28"/>
          <w:lang w:eastAsia="ru-RU"/>
        </w:rPr>
        <w:t xml:space="preserve"> (рис. </w:t>
      </w:r>
      <w:r w:rsidR="00CC2890">
        <w:rPr>
          <w:rFonts w:eastAsia="Times New Roman" w:cs="Times New Roman"/>
          <w:color w:val="000000"/>
          <w:szCs w:val="28"/>
          <w:lang w:eastAsia="ru-RU"/>
        </w:rPr>
        <w:t>6</w:t>
      </w:r>
      <w:r w:rsidR="00877E04" w:rsidRPr="00822521">
        <w:rPr>
          <w:rFonts w:eastAsia="Times New Roman" w:cs="Times New Roman"/>
          <w:color w:val="000000"/>
          <w:szCs w:val="28"/>
          <w:lang w:eastAsia="ru-RU"/>
        </w:rPr>
        <w:t>.41</w:t>
      </w:r>
      <w:r w:rsidRPr="00822521">
        <w:rPr>
          <w:rFonts w:eastAsia="Times New Roman" w:cs="Times New Roman"/>
          <w:color w:val="000000"/>
          <w:szCs w:val="28"/>
          <w:lang w:eastAsia="ru-RU"/>
        </w:rPr>
        <w:t>).</w:t>
      </w:r>
    </w:p>
    <w:p w:rsidR="0098093D" w:rsidRPr="00822521" w:rsidRDefault="0098093D" w:rsidP="00822521">
      <w:pPr>
        <w:widowControl w:val="0"/>
        <w:shd w:val="clear" w:color="auto" w:fill="FFFFFF"/>
        <w:autoSpaceDE w:val="0"/>
        <w:autoSpaceDN w:val="0"/>
        <w:adjustRightInd w:val="0"/>
        <w:spacing w:line="242" w:lineRule="auto"/>
        <w:ind w:firstLine="720"/>
        <w:jc w:val="both"/>
        <w:rPr>
          <w:rFonts w:eastAsia="Times New Roman" w:cs="Times New Roman"/>
          <w:color w:val="000000"/>
          <w:szCs w:val="28"/>
          <w:lang w:eastAsia="ru-RU"/>
        </w:rPr>
      </w:pPr>
    </w:p>
    <w:tbl>
      <w:tblPr>
        <w:tblW w:w="0" w:type="auto"/>
        <w:tblInd w:w="108" w:type="dxa"/>
        <w:tblLook w:val="01E0" w:firstRow="1" w:lastRow="1" w:firstColumn="1" w:lastColumn="1" w:noHBand="0" w:noVBand="0"/>
      </w:tblPr>
      <w:tblGrid>
        <w:gridCol w:w="3166"/>
        <w:gridCol w:w="3141"/>
        <w:gridCol w:w="3156"/>
      </w:tblGrid>
      <w:tr w:rsidR="0098093D" w:rsidRPr="00822521" w:rsidTr="0098093D">
        <w:tc>
          <w:tcPr>
            <w:tcW w:w="3190" w:type="dxa"/>
            <w:shd w:val="clear" w:color="auto" w:fill="auto"/>
          </w:tcPr>
          <w:p w:rsidR="0098093D" w:rsidRPr="00822521" w:rsidRDefault="0098093D" w:rsidP="00054585">
            <w:pPr>
              <w:widowControl w:val="0"/>
              <w:autoSpaceDE w:val="0"/>
              <w:autoSpaceDN w:val="0"/>
              <w:adjustRightInd w:val="0"/>
              <w:spacing w:line="242" w:lineRule="auto"/>
              <w:ind w:firstLine="0"/>
              <w:jc w:val="center"/>
              <w:rPr>
                <w:rFonts w:eastAsia="Times New Roman" w:cs="Times New Roman"/>
                <w:color w:val="000000"/>
                <w:szCs w:val="28"/>
                <w:lang w:eastAsia="ru-RU"/>
              </w:rPr>
            </w:pPr>
            <w:r w:rsidRPr="00822521">
              <w:rPr>
                <w:rFonts w:eastAsia="Times New Roman" w:cs="Times New Roman"/>
                <w:noProof/>
                <w:color w:val="000000"/>
                <w:szCs w:val="28"/>
                <w:lang w:eastAsia="ru-RU"/>
              </w:rPr>
              <w:drawing>
                <wp:inline distT="0" distB="0" distL="0" distR="0" wp14:anchorId="55FA308D" wp14:editId="7A257CBE">
                  <wp:extent cx="1647825" cy="1839595"/>
                  <wp:effectExtent l="0" t="0" r="9525" b="8255"/>
                  <wp:docPr id="44" name="Рисунок 44" descr="l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enz"/>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647825" cy="1839595"/>
                          </a:xfrm>
                          <a:prstGeom prst="rect">
                            <a:avLst/>
                          </a:prstGeom>
                          <a:noFill/>
                          <a:ln>
                            <a:noFill/>
                          </a:ln>
                        </pic:spPr>
                      </pic:pic>
                    </a:graphicData>
                  </a:graphic>
                </wp:inline>
              </w:drawing>
            </w:r>
          </w:p>
          <w:p w:rsidR="0098093D" w:rsidRPr="00822521" w:rsidRDefault="00877E04" w:rsidP="00054585">
            <w:pPr>
              <w:widowControl w:val="0"/>
              <w:autoSpaceDE w:val="0"/>
              <w:autoSpaceDN w:val="0"/>
              <w:adjustRightInd w:val="0"/>
              <w:spacing w:line="242" w:lineRule="auto"/>
              <w:ind w:firstLine="0"/>
              <w:jc w:val="center"/>
              <w:rPr>
                <w:rFonts w:eastAsia="Times New Roman" w:cs="Times New Roman"/>
                <w:color w:val="000000"/>
                <w:szCs w:val="28"/>
                <w:lang w:eastAsia="ru-RU"/>
              </w:rPr>
            </w:pPr>
            <w:r w:rsidRPr="00822521">
              <w:rPr>
                <w:rFonts w:eastAsia="Times New Roman" w:cs="Times New Roman"/>
                <w:color w:val="000000"/>
                <w:szCs w:val="28"/>
                <w:lang w:eastAsia="ru-RU"/>
              </w:rPr>
              <w:t>а</w:t>
            </w:r>
          </w:p>
        </w:tc>
        <w:tc>
          <w:tcPr>
            <w:tcW w:w="3190" w:type="dxa"/>
            <w:shd w:val="clear" w:color="auto" w:fill="auto"/>
          </w:tcPr>
          <w:p w:rsidR="0098093D" w:rsidRPr="00822521" w:rsidRDefault="0098093D" w:rsidP="00054585">
            <w:pPr>
              <w:widowControl w:val="0"/>
              <w:autoSpaceDE w:val="0"/>
              <w:autoSpaceDN w:val="0"/>
              <w:adjustRightInd w:val="0"/>
              <w:spacing w:line="242" w:lineRule="auto"/>
              <w:ind w:firstLine="0"/>
              <w:jc w:val="center"/>
              <w:rPr>
                <w:rFonts w:eastAsia="Times New Roman" w:cs="Times New Roman"/>
                <w:szCs w:val="28"/>
                <w:lang w:eastAsia="ru-RU"/>
              </w:rPr>
            </w:pPr>
            <w:r w:rsidRPr="00822521">
              <w:rPr>
                <w:rFonts w:eastAsia="Times New Roman" w:cs="Times New Roman"/>
                <w:szCs w:val="28"/>
                <w:lang w:eastAsia="ru-RU"/>
              </w:rPr>
              <w:fldChar w:fldCharType="begin"/>
            </w:r>
            <w:r w:rsidRPr="00822521">
              <w:rPr>
                <w:rFonts w:eastAsia="Times New Roman" w:cs="Times New Roman"/>
                <w:szCs w:val="28"/>
                <w:lang w:eastAsia="ru-RU"/>
              </w:rPr>
              <w:instrText xml:space="preserve"> INCLUDEPICTURE  "http://igo-kuzminyk.narod.ru/tesla.JPG" \* MERGEFORMATINET </w:instrText>
            </w:r>
            <w:r w:rsidRPr="00822521">
              <w:rPr>
                <w:rFonts w:eastAsia="Times New Roman" w:cs="Times New Roman"/>
                <w:szCs w:val="28"/>
                <w:lang w:eastAsia="ru-RU"/>
              </w:rPr>
              <w:fldChar w:fldCharType="separate"/>
            </w:r>
            <w:r w:rsidR="00822521" w:rsidRPr="00822521">
              <w:rPr>
                <w:rFonts w:eastAsia="Times New Roman" w:cs="Times New Roman"/>
                <w:szCs w:val="28"/>
                <w:lang w:eastAsia="ru-RU"/>
              </w:rPr>
              <w:fldChar w:fldCharType="begin"/>
            </w:r>
            <w:r w:rsidR="00822521" w:rsidRPr="00822521">
              <w:rPr>
                <w:rFonts w:eastAsia="Times New Roman" w:cs="Times New Roman"/>
                <w:szCs w:val="28"/>
                <w:lang w:eastAsia="ru-RU"/>
              </w:rPr>
              <w:instrText xml:space="preserve"> INCLUDEPICTURE  "http://igo-kuzminyk.narod.ru/tesla.JPG" \* MERGEFORMATINET </w:instrText>
            </w:r>
            <w:r w:rsidR="00822521" w:rsidRPr="00822521">
              <w:rPr>
                <w:rFonts w:eastAsia="Times New Roman" w:cs="Times New Roman"/>
                <w:szCs w:val="28"/>
                <w:lang w:eastAsia="ru-RU"/>
              </w:rPr>
              <w:fldChar w:fldCharType="separate"/>
            </w:r>
            <w:r w:rsidR="00A414E0">
              <w:rPr>
                <w:rFonts w:eastAsia="Times New Roman" w:cs="Times New Roman"/>
                <w:szCs w:val="28"/>
                <w:lang w:eastAsia="ru-RU"/>
              </w:rPr>
              <w:fldChar w:fldCharType="begin"/>
            </w:r>
            <w:r w:rsidR="00A414E0">
              <w:rPr>
                <w:rFonts w:eastAsia="Times New Roman" w:cs="Times New Roman"/>
                <w:szCs w:val="28"/>
                <w:lang w:eastAsia="ru-RU"/>
              </w:rPr>
              <w:instrText xml:space="preserve"> INCLUDEPICTURE  "http://igo-kuzminyk.narod.ru/tesla.JPG" \* MERGEFORMATINET </w:instrText>
            </w:r>
            <w:r w:rsidR="00A414E0">
              <w:rPr>
                <w:rFonts w:eastAsia="Times New Roman" w:cs="Times New Roman"/>
                <w:szCs w:val="28"/>
                <w:lang w:eastAsia="ru-RU"/>
              </w:rPr>
              <w:fldChar w:fldCharType="separate"/>
            </w:r>
            <w:r w:rsidR="005E1BA1">
              <w:rPr>
                <w:rFonts w:eastAsia="Times New Roman" w:cs="Times New Roman"/>
                <w:szCs w:val="28"/>
                <w:lang w:eastAsia="ru-RU"/>
              </w:rPr>
              <w:fldChar w:fldCharType="begin"/>
            </w:r>
            <w:r w:rsidR="005E1BA1">
              <w:rPr>
                <w:rFonts w:eastAsia="Times New Roman" w:cs="Times New Roman"/>
                <w:szCs w:val="28"/>
                <w:lang w:eastAsia="ru-RU"/>
              </w:rPr>
              <w:instrText xml:space="preserve"> INCLUDEPICTURE  "http://igo-kuzminyk.narod.ru/tesla.JPG" \* MERGEFORMATINET </w:instrText>
            </w:r>
            <w:r w:rsidR="005E1BA1">
              <w:rPr>
                <w:rFonts w:eastAsia="Times New Roman" w:cs="Times New Roman"/>
                <w:szCs w:val="28"/>
                <w:lang w:eastAsia="ru-RU"/>
              </w:rPr>
              <w:fldChar w:fldCharType="separate"/>
            </w:r>
            <w:r w:rsidR="0012359D">
              <w:rPr>
                <w:rFonts w:eastAsia="Times New Roman" w:cs="Times New Roman"/>
                <w:szCs w:val="28"/>
                <w:lang w:eastAsia="ru-RU"/>
              </w:rPr>
              <w:fldChar w:fldCharType="begin"/>
            </w:r>
            <w:r w:rsidR="0012359D">
              <w:rPr>
                <w:rFonts w:eastAsia="Times New Roman" w:cs="Times New Roman"/>
                <w:szCs w:val="28"/>
                <w:lang w:eastAsia="ru-RU"/>
              </w:rPr>
              <w:instrText xml:space="preserve"> INCLUDEPICTURE  "http://igo-kuzminyk.narod.ru/tesla.JPG" \* MERGEFORMATINET </w:instrText>
            </w:r>
            <w:r w:rsidR="0012359D">
              <w:rPr>
                <w:rFonts w:eastAsia="Times New Roman" w:cs="Times New Roman"/>
                <w:szCs w:val="28"/>
                <w:lang w:eastAsia="ru-RU"/>
              </w:rPr>
              <w:fldChar w:fldCharType="separate"/>
            </w:r>
            <w:r w:rsidR="002B4343">
              <w:rPr>
                <w:rFonts w:eastAsia="Times New Roman" w:cs="Times New Roman"/>
                <w:szCs w:val="28"/>
                <w:lang w:eastAsia="ru-RU"/>
              </w:rPr>
              <w:fldChar w:fldCharType="begin"/>
            </w:r>
            <w:r w:rsidR="002B4343">
              <w:rPr>
                <w:rFonts w:eastAsia="Times New Roman" w:cs="Times New Roman"/>
                <w:szCs w:val="28"/>
                <w:lang w:eastAsia="ru-RU"/>
              </w:rPr>
              <w:instrText xml:space="preserve"> INCLUDEPICTURE  "http://igo-kuzminyk.narod.ru/tesla.JPG" \* MERGEFORMATINET </w:instrText>
            </w:r>
            <w:r w:rsidR="002B4343">
              <w:rPr>
                <w:rFonts w:eastAsia="Times New Roman" w:cs="Times New Roman"/>
                <w:szCs w:val="28"/>
                <w:lang w:eastAsia="ru-RU"/>
              </w:rPr>
              <w:fldChar w:fldCharType="separate"/>
            </w:r>
            <w:r w:rsidR="002B4343">
              <w:rPr>
                <w:rFonts w:eastAsia="Times New Roman" w:cs="Times New Roman"/>
                <w:szCs w:val="28"/>
                <w:lang w:eastAsia="ru-RU"/>
              </w:rPr>
              <w:pict>
                <v:shape id="_x0000_i1032" type="#_x0000_t75" alt="" style="width:112.5pt;height:150pt;mso-wrap-distance-left:5in;mso-wrap-distance-top:.75pt;mso-wrap-distance-right:5in;mso-wrap-distance-bottom:.75pt">
                  <v:imagedata r:id="rId104" r:href="rId105"/>
                </v:shape>
              </w:pict>
            </w:r>
            <w:r w:rsidR="002B4343">
              <w:rPr>
                <w:rFonts w:eastAsia="Times New Roman" w:cs="Times New Roman"/>
                <w:szCs w:val="28"/>
                <w:lang w:eastAsia="ru-RU"/>
              </w:rPr>
              <w:fldChar w:fldCharType="end"/>
            </w:r>
            <w:r w:rsidR="0012359D">
              <w:rPr>
                <w:rFonts w:eastAsia="Times New Roman" w:cs="Times New Roman"/>
                <w:szCs w:val="28"/>
                <w:lang w:eastAsia="ru-RU"/>
              </w:rPr>
              <w:fldChar w:fldCharType="end"/>
            </w:r>
            <w:r w:rsidR="005E1BA1">
              <w:rPr>
                <w:rFonts w:eastAsia="Times New Roman" w:cs="Times New Roman"/>
                <w:szCs w:val="28"/>
                <w:lang w:eastAsia="ru-RU"/>
              </w:rPr>
              <w:fldChar w:fldCharType="end"/>
            </w:r>
            <w:r w:rsidR="00A414E0">
              <w:rPr>
                <w:rFonts w:eastAsia="Times New Roman" w:cs="Times New Roman"/>
                <w:szCs w:val="28"/>
                <w:lang w:eastAsia="ru-RU"/>
              </w:rPr>
              <w:fldChar w:fldCharType="end"/>
            </w:r>
            <w:r w:rsidR="00822521" w:rsidRPr="00822521">
              <w:rPr>
                <w:rFonts w:eastAsia="Times New Roman" w:cs="Times New Roman"/>
                <w:szCs w:val="28"/>
                <w:lang w:eastAsia="ru-RU"/>
              </w:rPr>
              <w:fldChar w:fldCharType="end"/>
            </w:r>
            <w:r w:rsidRPr="00822521">
              <w:rPr>
                <w:rFonts w:eastAsia="Times New Roman" w:cs="Times New Roman"/>
                <w:szCs w:val="28"/>
                <w:lang w:eastAsia="ru-RU"/>
              </w:rPr>
              <w:fldChar w:fldCharType="end"/>
            </w:r>
          </w:p>
          <w:p w:rsidR="0098093D" w:rsidRPr="00822521" w:rsidRDefault="00877E04" w:rsidP="00054585">
            <w:pPr>
              <w:widowControl w:val="0"/>
              <w:autoSpaceDE w:val="0"/>
              <w:autoSpaceDN w:val="0"/>
              <w:adjustRightInd w:val="0"/>
              <w:spacing w:line="242" w:lineRule="auto"/>
              <w:ind w:firstLine="0"/>
              <w:jc w:val="center"/>
              <w:rPr>
                <w:rFonts w:eastAsia="Times New Roman" w:cs="Times New Roman"/>
                <w:color w:val="000000"/>
                <w:szCs w:val="28"/>
                <w:lang w:eastAsia="ru-RU"/>
              </w:rPr>
            </w:pPr>
            <w:r w:rsidRPr="00822521">
              <w:rPr>
                <w:rFonts w:eastAsia="Times New Roman" w:cs="Times New Roman"/>
                <w:szCs w:val="28"/>
                <w:lang w:eastAsia="ru-RU"/>
              </w:rPr>
              <w:t>б</w:t>
            </w:r>
          </w:p>
        </w:tc>
        <w:tc>
          <w:tcPr>
            <w:tcW w:w="3191" w:type="dxa"/>
            <w:shd w:val="clear" w:color="auto" w:fill="auto"/>
          </w:tcPr>
          <w:p w:rsidR="0098093D" w:rsidRPr="00822521" w:rsidRDefault="0098093D" w:rsidP="00054585">
            <w:pPr>
              <w:widowControl w:val="0"/>
              <w:autoSpaceDE w:val="0"/>
              <w:autoSpaceDN w:val="0"/>
              <w:adjustRightInd w:val="0"/>
              <w:spacing w:line="242" w:lineRule="auto"/>
              <w:ind w:firstLine="0"/>
              <w:jc w:val="center"/>
              <w:rPr>
                <w:rFonts w:eastAsia="Times New Roman" w:cs="Times New Roman"/>
                <w:color w:val="000000"/>
                <w:szCs w:val="28"/>
                <w:lang w:eastAsia="ru-RU"/>
              </w:rPr>
            </w:pPr>
            <w:r w:rsidRPr="00822521">
              <w:rPr>
                <w:rFonts w:eastAsia="Times New Roman" w:cs="Times New Roman"/>
                <w:noProof/>
                <w:color w:val="000000"/>
                <w:szCs w:val="28"/>
                <w:lang w:eastAsia="ru-RU"/>
              </w:rPr>
              <w:drawing>
                <wp:inline distT="0" distB="0" distL="0" distR="0" wp14:anchorId="0B2F77F8" wp14:editId="371A0AC9">
                  <wp:extent cx="1552575" cy="1945640"/>
                  <wp:effectExtent l="0" t="0" r="9525" b="0"/>
                  <wp:docPr id="43" name="Рисунок 43" descr="79d8d200568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79d8d200568f"/>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552575" cy="1945640"/>
                          </a:xfrm>
                          <a:prstGeom prst="rect">
                            <a:avLst/>
                          </a:prstGeom>
                          <a:noFill/>
                          <a:ln>
                            <a:noFill/>
                          </a:ln>
                        </pic:spPr>
                      </pic:pic>
                    </a:graphicData>
                  </a:graphic>
                </wp:inline>
              </w:drawing>
            </w:r>
          </w:p>
          <w:p w:rsidR="0098093D" w:rsidRPr="00822521" w:rsidRDefault="00877E04" w:rsidP="00054585">
            <w:pPr>
              <w:widowControl w:val="0"/>
              <w:autoSpaceDE w:val="0"/>
              <w:autoSpaceDN w:val="0"/>
              <w:adjustRightInd w:val="0"/>
              <w:spacing w:line="242" w:lineRule="auto"/>
              <w:ind w:firstLine="0"/>
              <w:jc w:val="center"/>
              <w:rPr>
                <w:rFonts w:eastAsia="Times New Roman" w:cs="Times New Roman"/>
                <w:color w:val="000000"/>
                <w:szCs w:val="28"/>
                <w:lang w:eastAsia="ru-RU"/>
              </w:rPr>
            </w:pPr>
            <w:r w:rsidRPr="00822521">
              <w:rPr>
                <w:rFonts w:eastAsia="Times New Roman" w:cs="Times New Roman"/>
                <w:color w:val="000000"/>
                <w:szCs w:val="28"/>
                <w:lang w:eastAsia="ru-RU"/>
              </w:rPr>
              <w:t>в</w:t>
            </w:r>
          </w:p>
        </w:tc>
      </w:tr>
      <w:tr w:rsidR="0098093D" w:rsidRPr="00822521" w:rsidTr="0098093D">
        <w:tc>
          <w:tcPr>
            <w:tcW w:w="9571" w:type="dxa"/>
            <w:gridSpan w:val="3"/>
            <w:shd w:val="clear" w:color="auto" w:fill="auto"/>
          </w:tcPr>
          <w:p w:rsidR="0098093D" w:rsidRPr="00822521" w:rsidRDefault="0098093D" w:rsidP="00054585">
            <w:pPr>
              <w:widowControl w:val="0"/>
              <w:autoSpaceDE w:val="0"/>
              <w:autoSpaceDN w:val="0"/>
              <w:adjustRightInd w:val="0"/>
              <w:spacing w:line="242" w:lineRule="auto"/>
              <w:ind w:firstLine="0"/>
              <w:jc w:val="center"/>
              <w:rPr>
                <w:rFonts w:eastAsia="Times New Roman" w:cs="Times New Roman"/>
                <w:szCs w:val="28"/>
                <w:lang w:eastAsia="ru-RU"/>
              </w:rPr>
            </w:pPr>
          </w:p>
          <w:p w:rsidR="0098093D" w:rsidRPr="00822521" w:rsidRDefault="0098093D" w:rsidP="00054585">
            <w:pPr>
              <w:widowControl w:val="0"/>
              <w:autoSpaceDE w:val="0"/>
              <w:autoSpaceDN w:val="0"/>
              <w:adjustRightInd w:val="0"/>
              <w:spacing w:line="242" w:lineRule="auto"/>
              <w:ind w:firstLine="0"/>
              <w:jc w:val="center"/>
              <w:rPr>
                <w:rFonts w:eastAsia="Times New Roman" w:cs="Times New Roman"/>
                <w:szCs w:val="28"/>
                <w:lang w:eastAsia="ru-RU"/>
              </w:rPr>
            </w:pPr>
            <w:r w:rsidRPr="00822521">
              <w:rPr>
                <w:rFonts w:eastAsia="Times New Roman" w:cs="Times New Roman"/>
                <w:szCs w:val="28"/>
                <w:lang w:eastAsia="ru-RU"/>
              </w:rPr>
              <w:t>Рис</w:t>
            </w:r>
            <w:r w:rsidR="0012359D">
              <w:rPr>
                <w:rFonts w:eastAsia="Times New Roman" w:cs="Times New Roman"/>
                <w:szCs w:val="28"/>
                <w:lang w:eastAsia="ru-RU"/>
              </w:rPr>
              <w:t>унок</w:t>
            </w:r>
            <w:r w:rsidRPr="00822521">
              <w:rPr>
                <w:rFonts w:eastAsia="Times New Roman" w:cs="Times New Roman"/>
                <w:szCs w:val="28"/>
                <w:lang w:eastAsia="ru-RU"/>
              </w:rPr>
              <w:t xml:space="preserve"> </w:t>
            </w:r>
            <w:r w:rsidR="00CC2890">
              <w:rPr>
                <w:rFonts w:eastAsia="Times New Roman" w:cs="Times New Roman"/>
                <w:szCs w:val="28"/>
                <w:lang w:eastAsia="ru-RU"/>
              </w:rPr>
              <w:t>6</w:t>
            </w:r>
            <w:r w:rsidR="00877E04" w:rsidRPr="00822521">
              <w:rPr>
                <w:rFonts w:eastAsia="Times New Roman" w:cs="Times New Roman"/>
                <w:szCs w:val="28"/>
                <w:lang w:eastAsia="ru-RU"/>
              </w:rPr>
              <w:t>.41</w:t>
            </w:r>
            <w:r w:rsidRPr="00822521">
              <w:rPr>
                <w:rFonts w:eastAsia="Times New Roman" w:cs="Times New Roman"/>
                <w:szCs w:val="28"/>
                <w:lang w:eastAsia="ru-RU"/>
              </w:rPr>
              <w:t>. Ученые, занимавшиеся разработкой электродвигателей:</w:t>
            </w:r>
          </w:p>
          <w:p w:rsidR="0098093D" w:rsidRPr="00822521" w:rsidRDefault="00815F29" w:rsidP="00054585">
            <w:pPr>
              <w:widowControl w:val="0"/>
              <w:autoSpaceDE w:val="0"/>
              <w:autoSpaceDN w:val="0"/>
              <w:adjustRightInd w:val="0"/>
              <w:spacing w:line="242" w:lineRule="auto"/>
              <w:ind w:firstLine="0"/>
              <w:jc w:val="center"/>
              <w:rPr>
                <w:rFonts w:eastAsia="Times New Roman" w:cs="Times New Roman"/>
                <w:color w:val="000000"/>
                <w:szCs w:val="28"/>
                <w:lang w:eastAsia="ru-RU"/>
              </w:rPr>
            </w:pPr>
            <w:r>
              <w:rPr>
                <w:rFonts w:eastAsia="Times New Roman" w:cs="Times New Roman"/>
                <w:szCs w:val="28"/>
                <w:lang w:eastAsia="ru-RU"/>
              </w:rPr>
              <w:t>а – Б.С. Якоби; б – Н. Тесла; в</w:t>
            </w:r>
            <w:r w:rsidR="0098093D" w:rsidRPr="00822521">
              <w:rPr>
                <w:rFonts w:eastAsia="Times New Roman" w:cs="Times New Roman"/>
                <w:szCs w:val="28"/>
                <w:lang w:eastAsia="ru-RU"/>
              </w:rPr>
              <w:t xml:space="preserve"> – М.О. </w:t>
            </w:r>
            <w:proofErr w:type="spellStart"/>
            <w:r w:rsidR="0098093D" w:rsidRPr="00822521">
              <w:rPr>
                <w:rFonts w:eastAsia="Times New Roman" w:cs="Times New Roman"/>
                <w:szCs w:val="28"/>
                <w:lang w:eastAsia="ru-RU"/>
              </w:rPr>
              <w:t>Доливо</w:t>
            </w:r>
            <w:proofErr w:type="spellEnd"/>
            <w:r>
              <w:rPr>
                <w:rFonts w:eastAsia="Times New Roman" w:cs="Times New Roman"/>
                <w:szCs w:val="28"/>
                <w:lang w:eastAsia="ru-RU"/>
              </w:rPr>
              <w:t xml:space="preserve"> </w:t>
            </w:r>
            <w:r w:rsidR="0098093D" w:rsidRPr="00822521">
              <w:rPr>
                <w:rFonts w:eastAsia="Times New Roman" w:cs="Times New Roman"/>
                <w:szCs w:val="28"/>
                <w:lang w:eastAsia="ru-RU"/>
              </w:rPr>
              <w:t>-</w:t>
            </w:r>
            <w:r>
              <w:rPr>
                <w:rFonts w:eastAsia="Times New Roman" w:cs="Times New Roman"/>
                <w:szCs w:val="28"/>
                <w:lang w:eastAsia="ru-RU"/>
              </w:rPr>
              <w:t xml:space="preserve"> </w:t>
            </w:r>
            <w:r w:rsidR="0098093D" w:rsidRPr="00822521">
              <w:rPr>
                <w:rFonts w:eastAsia="Times New Roman" w:cs="Times New Roman"/>
                <w:szCs w:val="28"/>
                <w:lang w:eastAsia="ru-RU"/>
              </w:rPr>
              <w:t>Добровольский</w:t>
            </w:r>
          </w:p>
        </w:tc>
      </w:tr>
    </w:tbl>
    <w:p w:rsidR="0098093D" w:rsidRPr="00822521" w:rsidRDefault="0098093D" w:rsidP="00822521">
      <w:pPr>
        <w:widowControl w:val="0"/>
        <w:shd w:val="clear" w:color="auto" w:fill="FFFFFF"/>
        <w:autoSpaceDE w:val="0"/>
        <w:autoSpaceDN w:val="0"/>
        <w:adjustRightInd w:val="0"/>
        <w:spacing w:line="242" w:lineRule="auto"/>
        <w:ind w:firstLine="720"/>
        <w:jc w:val="both"/>
        <w:rPr>
          <w:rFonts w:eastAsia="Times New Roman" w:cs="Times New Roman"/>
          <w:color w:val="000000"/>
          <w:szCs w:val="28"/>
          <w:lang w:eastAsia="ru-RU"/>
        </w:rPr>
      </w:pPr>
    </w:p>
    <w:p w:rsidR="0098093D" w:rsidRPr="00822521" w:rsidRDefault="0098093D" w:rsidP="00A65329">
      <w:pPr>
        <w:widowControl w:val="0"/>
        <w:shd w:val="clear" w:color="auto" w:fill="FFFFFF"/>
        <w:autoSpaceDE w:val="0"/>
        <w:autoSpaceDN w:val="0"/>
        <w:adjustRightInd w:val="0"/>
        <w:jc w:val="both"/>
        <w:rPr>
          <w:rFonts w:eastAsia="Times New Roman" w:cs="Times New Roman"/>
          <w:color w:val="000000"/>
          <w:szCs w:val="28"/>
          <w:lang w:eastAsia="ru-RU"/>
        </w:rPr>
      </w:pPr>
      <w:r w:rsidRPr="00822521">
        <w:rPr>
          <w:rFonts w:eastAsia="Times New Roman" w:cs="Times New Roman"/>
          <w:color w:val="000000"/>
          <w:szCs w:val="28"/>
          <w:lang w:eastAsia="ru-RU"/>
        </w:rPr>
        <w:t xml:space="preserve">Первой демонстрацией практического применения асинхронного двигателя и трехфазной системы стала Международная электротехническая выставка 1891 г. во Франкфурте-на-Майне. Выставку с гидроэлектростанцией на реке </w:t>
      </w:r>
      <w:proofErr w:type="spellStart"/>
      <w:r w:rsidRPr="00822521">
        <w:rPr>
          <w:rFonts w:eastAsia="Times New Roman" w:cs="Times New Roman"/>
          <w:color w:val="000000"/>
          <w:szCs w:val="28"/>
          <w:lang w:eastAsia="ru-RU"/>
        </w:rPr>
        <w:t>Неккар</w:t>
      </w:r>
      <w:proofErr w:type="spellEnd"/>
      <w:r w:rsidRPr="00822521">
        <w:rPr>
          <w:rFonts w:eastAsia="Times New Roman" w:cs="Times New Roman"/>
          <w:color w:val="000000"/>
          <w:szCs w:val="28"/>
          <w:lang w:eastAsia="ru-RU"/>
        </w:rPr>
        <w:t xml:space="preserve"> в городе </w:t>
      </w:r>
      <w:proofErr w:type="spellStart"/>
      <w:r w:rsidRPr="00822521">
        <w:rPr>
          <w:rFonts w:eastAsia="Times New Roman" w:cs="Times New Roman"/>
          <w:color w:val="000000"/>
          <w:szCs w:val="28"/>
          <w:lang w:eastAsia="ru-RU"/>
        </w:rPr>
        <w:t>Лауфен</w:t>
      </w:r>
      <w:proofErr w:type="spellEnd"/>
      <w:r w:rsidRPr="00822521">
        <w:rPr>
          <w:rFonts w:eastAsia="Times New Roman" w:cs="Times New Roman"/>
          <w:color w:val="000000"/>
          <w:szCs w:val="28"/>
          <w:lang w:eastAsia="ru-RU"/>
        </w:rPr>
        <w:t xml:space="preserve"> соединила 170-километровая линия электропередачи. А 25 августа на выставке зажглась тысяча электроламп, питаемых током от </w:t>
      </w:r>
      <w:proofErr w:type="spellStart"/>
      <w:r w:rsidRPr="00822521">
        <w:rPr>
          <w:rFonts w:eastAsia="Times New Roman" w:cs="Times New Roman"/>
          <w:color w:val="000000"/>
          <w:szCs w:val="28"/>
          <w:lang w:eastAsia="ru-RU"/>
        </w:rPr>
        <w:t>Лауфенской</w:t>
      </w:r>
      <w:proofErr w:type="spellEnd"/>
      <w:r w:rsidRPr="00822521">
        <w:rPr>
          <w:rFonts w:eastAsia="Times New Roman" w:cs="Times New Roman"/>
          <w:color w:val="000000"/>
          <w:szCs w:val="28"/>
          <w:lang w:eastAsia="ru-RU"/>
        </w:rPr>
        <w:t xml:space="preserve"> электростанции. Затем был пущен трехфазный асинхронный двигатель </w:t>
      </w:r>
      <w:r w:rsidRPr="00822521">
        <w:rPr>
          <w:rFonts w:eastAsia="Times New Roman" w:cs="Times New Roman"/>
          <w:szCs w:val="28"/>
          <w:lang w:eastAsia="ru-RU"/>
        </w:rPr>
        <w:t xml:space="preserve">М.О. </w:t>
      </w:r>
      <w:proofErr w:type="spellStart"/>
      <w:r w:rsidRPr="00822521">
        <w:rPr>
          <w:rFonts w:eastAsia="Times New Roman" w:cs="Times New Roman"/>
          <w:szCs w:val="28"/>
          <w:lang w:eastAsia="ru-RU"/>
        </w:rPr>
        <w:t>Доливо</w:t>
      </w:r>
      <w:proofErr w:type="spellEnd"/>
      <w:r w:rsidRPr="00822521">
        <w:rPr>
          <w:rFonts w:eastAsia="Times New Roman" w:cs="Times New Roman"/>
          <w:szCs w:val="28"/>
          <w:lang w:eastAsia="ru-RU"/>
        </w:rPr>
        <w:t>-Добровольского</w:t>
      </w:r>
      <w:r w:rsidRPr="00822521">
        <w:rPr>
          <w:rFonts w:eastAsia="Times New Roman" w:cs="Times New Roman"/>
          <w:color w:val="000000"/>
          <w:szCs w:val="28"/>
          <w:lang w:eastAsia="ru-RU"/>
        </w:rPr>
        <w:t xml:space="preserve"> мощностью 75 кВт, приводивший в действие декоративный десятиметровый водопад. </w:t>
      </w:r>
    </w:p>
    <w:p w:rsidR="0098093D" w:rsidRPr="00822521" w:rsidRDefault="0098093D" w:rsidP="00A65329">
      <w:pPr>
        <w:widowControl w:val="0"/>
        <w:shd w:val="clear" w:color="auto" w:fill="FFFFFF"/>
        <w:autoSpaceDE w:val="0"/>
        <w:autoSpaceDN w:val="0"/>
        <w:adjustRightInd w:val="0"/>
        <w:jc w:val="both"/>
        <w:rPr>
          <w:rFonts w:eastAsia="Times New Roman" w:cs="Times New Roman"/>
          <w:color w:val="000000"/>
          <w:szCs w:val="28"/>
          <w:lang w:eastAsia="ru-RU"/>
        </w:rPr>
      </w:pPr>
      <w:r w:rsidRPr="00822521">
        <w:rPr>
          <w:rFonts w:eastAsia="Times New Roman" w:cs="Times New Roman"/>
          <w:color w:val="000000"/>
          <w:szCs w:val="28"/>
          <w:lang w:eastAsia="ru-RU"/>
        </w:rPr>
        <w:t xml:space="preserve">Впечатление, произведенное первым запуском двигателя, было огромным. Для многих стало очевидно, что долгий тернистый путь создания промышленного электродвигателя наконец пройден до конца. По своим техническим показателям двигатели М.О. </w:t>
      </w:r>
      <w:proofErr w:type="spellStart"/>
      <w:r w:rsidRPr="00822521">
        <w:rPr>
          <w:rFonts w:eastAsia="Times New Roman" w:cs="Times New Roman"/>
          <w:color w:val="000000"/>
          <w:szCs w:val="28"/>
          <w:lang w:eastAsia="ru-RU"/>
        </w:rPr>
        <w:t>Доливо</w:t>
      </w:r>
      <w:proofErr w:type="spellEnd"/>
      <w:r w:rsidRPr="00822521">
        <w:rPr>
          <w:rFonts w:eastAsia="Times New Roman" w:cs="Times New Roman"/>
          <w:color w:val="000000"/>
          <w:szCs w:val="28"/>
          <w:lang w:eastAsia="ru-RU"/>
        </w:rPr>
        <w:t>-Добровольского превосходили все существовавшие тогда электромоторы: обладая очень высоким КПД, они безотказно работали в любых режимах, были надежны и просты в обращении. Поэтому они сразу получили широкое распространение по всему миру. С этого времени началось быстрое внедрение электродвигателей во все сферы производства</w:t>
      </w:r>
      <w:r w:rsidR="00877E04" w:rsidRPr="00822521">
        <w:rPr>
          <w:rFonts w:eastAsia="Times New Roman" w:cs="Times New Roman"/>
          <w:color w:val="000000"/>
          <w:szCs w:val="28"/>
          <w:lang w:eastAsia="ru-RU"/>
        </w:rPr>
        <w:t xml:space="preserve"> и повсеместная электрификация </w:t>
      </w:r>
      <w:r w:rsidRPr="00822521">
        <w:rPr>
          <w:rFonts w:eastAsia="Times New Roman" w:cs="Times New Roman"/>
          <w:color w:val="000000"/>
          <w:szCs w:val="28"/>
          <w:lang w:eastAsia="ru-RU"/>
        </w:rPr>
        <w:t>промышленности, в том числе и мукомольной.</w:t>
      </w:r>
    </w:p>
    <w:p w:rsidR="0098093D" w:rsidRPr="00822521" w:rsidRDefault="0098093D" w:rsidP="00A65329">
      <w:pPr>
        <w:widowControl w:val="0"/>
        <w:shd w:val="clear" w:color="auto" w:fill="FFFFFF"/>
        <w:autoSpaceDE w:val="0"/>
        <w:autoSpaceDN w:val="0"/>
        <w:adjustRightInd w:val="0"/>
        <w:jc w:val="both"/>
        <w:rPr>
          <w:rFonts w:eastAsia="Times New Roman" w:cs="Times New Roman"/>
          <w:szCs w:val="28"/>
          <w:lang w:eastAsia="ru-RU"/>
        </w:rPr>
      </w:pPr>
      <w:r w:rsidRPr="00822521">
        <w:rPr>
          <w:rFonts w:eastAsia="Times New Roman" w:cs="Times New Roman"/>
          <w:color w:val="000000"/>
          <w:szCs w:val="28"/>
          <w:lang w:eastAsia="ru-RU"/>
        </w:rPr>
        <w:lastRenderedPageBreak/>
        <w:t xml:space="preserve"> Использование трехфазного </w:t>
      </w:r>
      <w:r w:rsidRPr="00822521">
        <w:rPr>
          <w:rFonts w:eastAsia="Times New Roman" w:cs="Times New Roman"/>
          <w:szCs w:val="28"/>
          <w:lang w:eastAsia="ru-RU"/>
        </w:rPr>
        <w:t>асинхронного электродвигателя позволило сделать индивидуальный привод для каждой машины. Вместо паро</w:t>
      </w:r>
      <w:r w:rsidR="00877E04" w:rsidRPr="00822521">
        <w:rPr>
          <w:rFonts w:eastAsia="Times New Roman" w:cs="Times New Roman"/>
          <w:szCs w:val="28"/>
          <w:lang w:eastAsia="ru-RU"/>
        </w:rPr>
        <w:t xml:space="preserve">проводов и </w:t>
      </w:r>
      <w:proofErr w:type="spellStart"/>
      <w:r w:rsidR="00877E04" w:rsidRPr="00822521">
        <w:rPr>
          <w:rFonts w:eastAsia="Times New Roman" w:cs="Times New Roman"/>
          <w:szCs w:val="28"/>
          <w:lang w:eastAsia="ru-RU"/>
        </w:rPr>
        <w:t>общетрансмиссионных</w:t>
      </w:r>
      <w:proofErr w:type="spellEnd"/>
      <w:r w:rsidR="00877E04" w:rsidRPr="00822521">
        <w:rPr>
          <w:rFonts w:eastAsia="Times New Roman" w:cs="Times New Roman"/>
          <w:szCs w:val="28"/>
          <w:lang w:eastAsia="ru-RU"/>
        </w:rPr>
        <w:t xml:space="preserve"> </w:t>
      </w:r>
      <w:r w:rsidRPr="00822521">
        <w:rPr>
          <w:rFonts w:eastAsia="Times New Roman" w:cs="Times New Roman"/>
          <w:szCs w:val="28"/>
          <w:lang w:eastAsia="ru-RU"/>
        </w:rPr>
        <w:t>валов создавалась электрическая сеть, в которую включались электродвигатели машин. В таком виде эта система существует и сейчас.</w:t>
      </w:r>
    </w:p>
    <w:p w:rsidR="0098093D" w:rsidRDefault="0098093D" w:rsidP="00A65329">
      <w:pPr>
        <w:jc w:val="both"/>
        <w:rPr>
          <w:rFonts w:eastAsia="Times New Roman" w:cs="Times New Roman"/>
          <w:szCs w:val="28"/>
          <w:lang w:eastAsia="ru-RU"/>
        </w:rPr>
      </w:pPr>
      <w:r w:rsidRPr="00822521">
        <w:rPr>
          <w:rFonts w:eastAsia="Times New Roman" w:cs="Times New Roman"/>
          <w:color w:val="000000"/>
          <w:szCs w:val="28"/>
          <w:lang w:eastAsia="ru-RU"/>
        </w:rPr>
        <w:t xml:space="preserve">Дальнейшим перспективным развитием мельничных машин является внедрение </w:t>
      </w:r>
      <w:r w:rsidRPr="00822521">
        <w:rPr>
          <w:rFonts w:eastAsia="Times New Roman" w:cs="Times New Roman"/>
          <w:szCs w:val="28"/>
          <w:lang w:eastAsia="ru-RU"/>
        </w:rPr>
        <w:t>электродвигателя не только для привода машин, но и для привода ее рабочих органов. Такая система не только значительно упрощает кинематические схемы пищевых машин (а они очень сложны), но и открывает большие возможности регулировки кинематических параметров рабочих органов не механическими, а электрическими способами.</w:t>
      </w:r>
    </w:p>
    <w:p w:rsidR="00A65329" w:rsidRPr="00822521" w:rsidRDefault="00A65329" w:rsidP="00A65329">
      <w:pPr>
        <w:jc w:val="both"/>
        <w:rPr>
          <w:rFonts w:eastAsia="Times New Roman" w:cs="Times New Roman"/>
          <w:szCs w:val="28"/>
          <w:lang w:eastAsia="ru-RU"/>
        </w:rPr>
      </w:pPr>
    </w:p>
    <w:p w:rsidR="00054585" w:rsidRPr="0012359D" w:rsidRDefault="00CC2890" w:rsidP="00A65329">
      <w:pPr>
        <w:spacing w:before="100" w:beforeAutospacing="1"/>
        <w:contextualSpacing/>
        <w:jc w:val="both"/>
        <w:rPr>
          <w:rFonts w:eastAsia="Times New Roman" w:cs="Times New Roman"/>
          <w:bCs/>
          <w:szCs w:val="28"/>
          <w:lang w:eastAsia="ru-RU"/>
        </w:rPr>
      </w:pPr>
      <w:bookmarkStart w:id="0" w:name="_GoBack"/>
      <w:r w:rsidRPr="0012359D">
        <w:rPr>
          <w:rFonts w:eastAsia="Times New Roman" w:cs="Times New Roman"/>
          <w:bCs/>
          <w:szCs w:val="28"/>
          <w:lang w:eastAsia="ru-RU"/>
        </w:rPr>
        <w:t>ВЫВОДЫ</w:t>
      </w:r>
      <w:r>
        <w:rPr>
          <w:rFonts w:eastAsia="Times New Roman" w:cs="Times New Roman"/>
          <w:bCs/>
          <w:szCs w:val="28"/>
          <w:lang w:eastAsia="ru-RU"/>
        </w:rPr>
        <w:t>.</w:t>
      </w:r>
    </w:p>
    <w:bookmarkEnd w:id="0"/>
    <w:p w:rsidR="009D3E98" w:rsidRDefault="00054585" w:rsidP="00A65329">
      <w:pPr>
        <w:jc w:val="both"/>
        <w:rPr>
          <w:rFonts w:eastAsia="Times New Roman" w:cs="Times New Roman"/>
          <w:szCs w:val="28"/>
          <w:lang w:eastAsia="ru-RU"/>
        </w:rPr>
      </w:pPr>
      <w:r>
        <w:rPr>
          <w:rFonts w:eastAsia="Times New Roman" w:cs="Times New Roman"/>
          <w:szCs w:val="28"/>
          <w:lang w:eastAsia="ru-RU"/>
        </w:rPr>
        <w:t xml:space="preserve">Надежность – это оценка качества функционирования изделий и объектов на предмет соответствия их свойств заданным требованиям. Эта оценка присутствовала всегда в явном и неявном виде. Ещё при царе Петре </w:t>
      </w:r>
      <w:r>
        <w:rPr>
          <w:rFonts w:eastAsia="Times New Roman" w:cs="Times New Roman"/>
          <w:szCs w:val="28"/>
          <w:lang w:val="en-US" w:eastAsia="ru-RU"/>
        </w:rPr>
        <w:t>I</w:t>
      </w:r>
      <w:r w:rsidRPr="00054585">
        <w:rPr>
          <w:rFonts w:eastAsia="Times New Roman" w:cs="Times New Roman"/>
          <w:szCs w:val="28"/>
          <w:lang w:eastAsia="ru-RU"/>
        </w:rPr>
        <w:t xml:space="preserve"> </w:t>
      </w:r>
      <w:r>
        <w:rPr>
          <w:rFonts w:eastAsia="Times New Roman" w:cs="Times New Roman"/>
          <w:szCs w:val="28"/>
          <w:lang w:eastAsia="ru-RU"/>
        </w:rPr>
        <w:t>были узаконены испытания выборочных единиц стрелкового оружия до окончательного разрушения.</w:t>
      </w:r>
    </w:p>
    <w:p w:rsidR="00054585" w:rsidRDefault="00054585" w:rsidP="00A65329">
      <w:pPr>
        <w:jc w:val="both"/>
        <w:rPr>
          <w:rFonts w:eastAsia="Times New Roman" w:cs="Times New Roman"/>
          <w:szCs w:val="28"/>
          <w:lang w:eastAsia="ru-RU"/>
        </w:rPr>
      </w:pPr>
      <w:r>
        <w:rPr>
          <w:rFonts w:eastAsia="Times New Roman" w:cs="Times New Roman"/>
          <w:szCs w:val="28"/>
          <w:lang w:eastAsia="ru-RU"/>
        </w:rPr>
        <w:t xml:space="preserve">Как отрасль науки надежность сложилась только в середине </w:t>
      </w:r>
      <w:r>
        <w:rPr>
          <w:rFonts w:eastAsia="Times New Roman" w:cs="Times New Roman"/>
          <w:szCs w:val="28"/>
          <w:lang w:val="en-US" w:eastAsia="ru-RU"/>
        </w:rPr>
        <w:t>XX</w:t>
      </w:r>
      <w:r w:rsidRPr="00054585">
        <w:rPr>
          <w:rFonts w:eastAsia="Times New Roman" w:cs="Times New Roman"/>
          <w:szCs w:val="28"/>
          <w:lang w:eastAsia="ru-RU"/>
        </w:rPr>
        <w:t xml:space="preserve"> </w:t>
      </w:r>
      <w:r>
        <w:rPr>
          <w:rFonts w:eastAsia="Times New Roman" w:cs="Times New Roman"/>
          <w:szCs w:val="28"/>
          <w:lang w:eastAsia="ru-RU"/>
        </w:rPr>
        <w:t>века. Большой вклад в развитие надежности внесли советские ученые. Надежность и качество взаимосвязанные показатели и надежность является одним из параметров качества как комплексного показателя. В этой системе надежность выступает как граница, переход которой приводит к выходу объекта из строя.</w:t>
      </w:r>
    </w:p>
    <w:p w:rsidR="00054585" w:rsidRDefault="00054585" w:rsidP="00A65329">
      <w:pPr>
        <w:jc w:val="both"/>
        <w:rPr>
          <w:rFonts w:eastAsia="Times New Roman" w:cs="Times New Roman"/>
          <w:szCs w:val="28"/>
          <w:lang w:eastAsia="ru-RU"/>
        </w:rPr>
      </w:pPr>
      <w:r>
        <w:rPr>
          <w:rFonts w:eastAsia="Times New Roman" w:cs="Times New Roman"/>
          <w:szCs w:val="28"/>
          <w:lang w:eastAsia="ru-RU"/>
        </w:rPr>
        <w:t>Надежность базируется на теории вероятности, математической статистики и комплексе инженерных дисциплин</w:t>
      </w:r>
      <w:r w:rsidR="00A65329">
        <w:rPr>
          <w:rFonts w:eastAsia="Times New Roman" w:cs="Times New Roman"/>
          <w:szCs w:val="28"/>
          <w:lang w:eastAsia="ru-RU"/>
        </w:rPr>
        <w:t>, связанных с прочностью и долговечностью.</w:t>
      </w:r>
    </w:p>
    <w:p w:rsidR="00A65329" w:rsidRDefault="00A65329" w:rsidP="00A65329">
      <w:pPr>
        <w:jc w:val="both"/>
        <w:rPr>
          <w:rFonts w:eastAsia="Times New Roman" w:cs="Times New Roman"/>
          <w:szCs w:val="28"/>
          <w:lang w:eastAsia="ru-RU"/>
        </w:rPr>
      </w:pPr>
      <w:r>
        <w:rPr>
          <w:rFonts w:eastAsia="Times New Roman" w:cs="Times New Roman"/>
          <w:szCs w:val="28"/>
          <w:lang w:eastAsia="ru-RU"/>
        </w:rPr>
        <w:t xml:space="preserve">Теория надежности позволяет оценивать функционирование сложных систем, включающих и человека как элемент системы. </w:t>
      </w:r>
    </w:p>
    <w:p w:rsidR="00A65329" w:rsidRPr="00054585" w:rsidRDefault="00A65329" w:rsidP="00A65329">
      <w:pPr>
        <w:jc w:val="both"/>
        <w:rPr>
          <w:sz w:val="24"/>
          <w:szCs w:val="24"/>
        </w:rPr>
      </w:pPr>
      <w:r>
        <w:rPr>
          <w:rFonts w:eastAsia="Times New Roman" w:cs="Times New Roman"/>
          <w:szCs w:val="28"/>
          <w:lang w:eastAsia="ru-RU"/>
        </w:rPr>
        <w:lastRenderedPageBreak/>
        <w:t>Появление компьютерных технологий открывали новые возможности в оценке надежности и качества функционирования таких систем.</w:t>
      </w:r>
    </w:p>
    <w:sectPr w:rsidR="00A65329" w:rsidRPr="0005458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77C3"/>
    <w:rsid w:val="000166D8"/>
    <w:rsid w:val="00054585"/>
    <w:rsid w:val="00076F7B"/>
    <w:rsid w:val="000777C3"/>
    <w:rsid w:val="0012359D"/>
    <w:rsid w:val="001E6C36"/>
    <w:rsid w:val="001E7094"/>
    <w:rsid w:val="001F51DD"/>
    <w:rsid w:val="00225F45"/>
    <w:rsid w:val="00272532"/>
    <w:rsid w:val="002B4343"/>
    <w:rsid w:val="00326942"/>
    <w:rsid w:val="003A0467"/>
    <w:rsid w:val="00501EEA"/>
    <w:rsid w:val="00540BC8"/>
    <w:rsid w:val="00580F6B"/>
    <w:rsid w:val="005878D7"/>
    <w:rsid w:val="00592989"/>
    <w:rsid w:val="005D4B73"/>
    <w:rsid w:val="005E1BA1"/>
    <w:rsid w:val="0061198C"/>
    <w:rsid w:val="00685A1E"/>
    <w:rsid w:val="006C6DBE"/>
    <w:rsid w:val="00770B08"/>
    <w:rsid w:val="007A5DE2"/>
    <w:rsid w:val="00815F29"/>
    <w:rsid w:val="00822521"/>
    <w:rsid w:val="00827A0C"/>
    <w:rsid w:val="008524AE"/>
    <w:rsid w:val="00854C25"/>
    <w:rsid w:val="00877E04"/>
    <w:rsid w:val="008D77B4"/>
    <w:rsid w:val="0098093D"/>
    <w:rsid w:val="009C0CE8"/>
    <w:rsid w:val="009D3E98"/>
    <w:rsid w:val="00A414E0"/>
    <w:rsid w:val="00A65329"/>
    <w:rsid w:val="00A8279E"/>
    <w:rsid w:val="00AB6DFD"/>
    <w:rsid w:val="00B953B8"/>
    <w:rsid w:val="00BA2EBF"/>
    <w:rsid w:val="00CC2890"/>
    <w:rsid w:val="00D02781"/>
    <w:rsid w:val="00D0717C"/>
    <w:rsid w:val="00D20F5D"/>
    <w:rsid w:val="00FD36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255B95C4"/>
  <w15:docId w15:val="{8E849B0F-615F-4740-B3EB-1AD67FDBBE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8"/>
        <w:szCs w:val="22"/>
        <w:lang w:val="ru-RU" w:eastAsia="en-US" w:bidi="ar-SA"/>
      </w:rPr>
    </w:rPrDefault>
    <w:pPrDefault>
      <w:pPr>
        <w:spacing w:line="360" w:lineRule="auto"/>
        <w:ind w:firstLine="70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D77B4"/>
    <w:pPr>
      <w:spacing w:line="240" w:lineRule="auto"/>
    </w:pPr>
    <w:rPr>
      <w:rFonts w:ascii="Tahoma" w:hAnsi="Tahoma" w:cs="Tahoma"/>
      <w:sz w:val="16"/>
      <w:szCs w:val="16"/>
    </w:rPr>
  </w:style>
  <w:style w:type="character" w:customStyle="1" w:styleId="a4">
    <w:name w:val="Текст выноски Знак"/>
    <w:basedOn w:val="a0"/>
    <w:link w:val="a3"/>
    <w:uiPriority w:val="99"/>
    <w:semiHidden/>
    <w:rsid w:val="008D77B4"/>
    <w:rPr>
      <w:rFonts w:ascii="Tahoma" w:hAnsi="Tahoma" w:cs="Tahoma"/>
      <w:sz w:val="16"/>
      <w:szCs w:val="16"/>
    </w:rPr>
  </w:style>
  <w:style w:type="table" w:styleId="a5">
    <w:name w:val="Table Grid"/>
    <w:basedOn w:val="a1"/>
    <w:uiPriority w:val="39"/>
    <w:rsid w:val="003A0467"/>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Hyperlink"/>
    <w:basedOn w:val="a0"/>
    <w:rsid w:val="003A046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jpeg"/><Relationship Id="rId21" Type="http://schemas.openxmlformats.org/officeDocument/2006/relationships/image" Target="media/image16.jpeg"/><Relationship Id="rId42" Type="http://schemas.openxmlformats.org/officeDocument/2006/relationships/image" Target="http://masters.donntu.edu.ua/2008/mech/myshov/ind/img/101.gif" TargetMode="External"/><Relationship Id="rId47" Type="http://schemas.openxmlformats.org/officeDocument/2006/relationships/image" Target="media/image37.png"/><Relationship Id="rId63" Type="http://schemas.openxmlformats.org/officeDocument/2006/relationships/image" Target="media/image48.jpeg"/><Relationship Id="rId68" Type="http://schemas.openxmlformats.org/officeDocument/2006/relationships/image" Target="media/image53.jpeg"/><Relationship Id="rId84" Type="http://schemas.openxmlformats.org/officeDocument/2006/relationships/image" Target="media/image69.jpeg"/><Relationship Id="rId89" Type="http://schemas.openxmlformats.org/officeDocument/2006/relationships/image" Target="media/image74.jpeg"/><Relationship Id="rId7" Type="http://schemas.openxmlformats.org/officeDocument/2006/relationships/image" Target="http://www.arkran.ru/picture_library/history/2-4.jpg" TargetMode="External"/><Relationship Id="rId71" Type="http://schemas.openxmlformats.org/officeDocument/2006/relationships/image" Target="media/image56.jpeg"/><Relationship Id="rId92" Type="http://schemas.openxmlformats.org/officeDocument/2006/relationships/image" Target="media/image77.jpeg"/><Relationship Id="rId2" Type="http://schemas.openxmlformats.org/officeDocument/2006/relationships/styles" Target="styles.xml"/><Relationship Id="rId16" Type="http://schemas.openxmlformats.org/officeDocument/2006/relationships/image" Target="media/image11.jpeg"/><Relationship Id="rId29" Type="http://schemas.openxmlformats.org/officeDocument/2006/relationships/image" Target="media/image24.jpeg"/><Relationship Id="rId107" Type="http://schemas.openxmlformats.org/officeDocument/2006/relationships/fontTable" Target="fontTable.xml"/><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png"/><Relationship Id="rId40" Type="http://schemas.openxmlformats.org/officeDocument/2006/relationships/image" Target="http://masters.donntu.edu.ua/2008/mech/myshov/ind/img/0.gif" TargetMode="External"/><Relationship Id="rId45" Type="http://schemas.openxmlformats.org/officeDocument/2006/relationships/image" Target="media/image36.png"/><Relationship Id="rId53" Type="http://schemas.openxmlformats.org/officeDocument/2006/relationships/image" Target="http://turner.narod.ru/dir1/pic/modsli.jpg" TargetMode="External"/><Relationship Id="rId58" Type="http://schemas.openxmlformats.org/officeDocument/2006/relationships/image" Target="media/image43.jpeg"/><Relationship Id="rId66" Type="http://schemas.openxmlformats.org/officeDocument/2006/relationships/image" Target="media/image51.jpg"/><Relationship Id="rId74" Type="http://schemas.openxmlformats.org/officeDocument/2006/relationships/image" Target="media/image59.jpeg"/><Relationship Id="rId79" Type="http://schemas.openxmlformats.org/officeDocument/2006/relationships/image" Target="media/image64.jpeg"/><Relationship Id="rId87" Type="http://schemas.openxmlformats.org/officeDocument/2006/relationships/image" Target="media/image72.jpeg"/><Relationship Id="rId102" Type="http://schemas.openxmlformats.org/officeDocument/2006/relationships/image" Target="media/image83.jpeg"/><Relationship Id="rId5" Type="http://schemas.openxmlformats.org/officeDocument/2006/relationships/image" Target="media/image1.jpeg"/><Relationship Id="rId61" Type="http://schemas.openxmlformats.org/officeDocument/2006/relationships/image" Target="media/image46.jpeg"/><Relationship Id="rId82" Type="http://schemas.openxmlformats.org/officeDocument/2006/relationships/image" Target="media/image67.jpeg"/><Relationship Id="rId90" Type="http://schemas.openxmlformats.org/officeDocument/2006/relationships/image" Target="media/image75.gif"/><Relationship Id="rId95" Type="http://schemas.openxmlformats.org/officeDocument/2006/relationships/image" Target="media/image80.jpeg"/><Relationship Id="rId19" Type="http://schemas.openxmlformats.org/officeDocument/2006/relationships/image" Target="media/image14.jp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5.png"/><Relationship Id="rId48" Type="http://schemas.openxmlformats.org/officeDocument/2006/relationships/image" Target="http://masters.donntu.edu.ua/2008/mech/myshov/ind/img/104.gif" TargetMode="External"/><Relationship Id="rId56" Type="http://schemas.openxmlformats.org/officeDocument/2006/relationships/image" Target="media/image41.jpeg"/><Relationship Id="rId64" Type="http://schemas.openxmlformats.org/officeDocument/2006/relationships/image" Target="media/image49.jpeg"/><Relationship Id="rId69" Type="http://schemas.openxmlformats.org/officeDocument/2006/relationships/image" Target="media/image54.jpeg"/><Relationship Id="rId77" Type="http://schemas.openxmlformats.org/officeDocument/2006/relationships/image" Target="media/image62.jpeg"/><Relationship Id="rId100" Type="http://schemas.openxmlformats.org/officeDocument/2006/relationships/hyperlink" Target="http://www.autowelding.ru/index/slavjanov_nikolaj_gavrilovich/0-10" TargetMode="External"/><Relationship Id="rId105" Type="http://schemas.openxmlformats.org/officeDocument/2006/relationships/image" Target="http://igo-kuzminyk.narod.ru/tesla.JPG" TargetMode="External"/><Relationship Id="rId8" Type="http://schemas.openxmlformats.org/officeDocument/2006/relationships/image" Target="media/image3.jpeg"/><Relationship Id="rId51" Type="http://schemas.openxmlformats.org/officeDocument/2006/relationships/image" Target="media/image38.jpeg"/><Relationship Id="rId72" Type="http://schemas.openxmlformats.org/officeDocument/2006/relationships/image" Target="media/image57.jpeg"/><Relationship Id="rId80" Type="http://schemas.openxmlformats.org/officeDocument/2006/relationships/image" Target="media/image65.jpeg"/><Relationship Id="rId85" Type="http://schemas.openxmlformats.org/officeDocument/2006/relationships/image" Target="media/image70.jpeg"/><Relationship Id="rId93" Type="http://schemas.openxmlformats.org/officeDocument/2006/relationships/image" Target="media/image78.jpeg"/><Relationship Id="rId98" Type="http://schemas.openxmlformats.org/officeDocument/2006/relationships/hyperlink" Target="http://www.autowelding.ru/index/petrov_vasilij_vladimirovich/0-8" TargetMode="External"/><Relationship Id="rId3" Type="http://schemas.openxmlformats.org/officeDocument/2006/relationships/settings" Target="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g"/><Relationship Id="rId38" Type="http://schemas.openxmlformats.org/officeDocument/2006/relationships/image" Target="http://masters.donntu.edu.ua/2008/mech/myshov/ind/img/00.gif" TargetMode="External"/><Relationship Id="rId46" Type="http://schemas.openxmlformats.org/officeDocument/2006/relationships/image" Target="http://masters.donntu.edu.ua/2008/mech/myshov/ind/img/103.gif" TargetMode="External"/><Relationship Id="rId59" Type="http://schemas.openxmlformats.org/officeDocument/2006/relationships/image" Target="media/image44.jpeg"/><Relationship Id="rId67" Type="http://schemas.openxmlformats.org/officeDocument/2006/relationships/image" Target="media/image52.jpeg"/><Relationship Id="rId103" Type="http://schemas.openxmlformats.org/officeDocument/2006/relationships/image" Target="media/image84.jpeg"/><Relationship Id="rId108" Type="http://schemas.openxmlformats.org/officeDocument/2006/relationships/theme" Target="theme/theme1.xml"/><Relationship Id="rId20" Type="http://schemas.openxmlformats.org/officeDocument/2006/relationships/image" Target="media/image15.jpeg"/><Relationship Id="rId41" Type="http://schemas.openxmlformats.org/officeDocument/2006/relationships/image" Target="media/image34.png"/><Relationship Id="rId54" Type="http://schemas.openxmlformats.org/officeDocument/2006/relationships/hyperlink" Target="http://turner.narod.ru/dir1/modsli.htm" TargetMode="External"/><Relationship Id="rId62" Type="http://schemas.openxmlformats.org/officeDocument/2006/relationships/image" Target="media/image47.jpeg"/><Relationship Id="rId70" Type="http://schemas.openxmlformats.org/officeDocument/2006/relationships/image" Target="media/image55.jpeg"/><Relationship Id="rId75" Type="http://schemas.openxmlformats.org/officeDocument/2006/relationships/image" Target="media/image60.jpeg"/><Relationship Id="rId83" Type="http://schemas.openxmlformats.org/officeDocument/2006/relationships/image" Target="media/image68.jpeg"/><Relationship Id="rId88" Type="http://schemas.openxmlformats.org/officeDocument/2006/relationships/image" Target="media/image73.jpeg"/><Relationship Id="rId91" Type="http://schemas.openxmlformats.org/officeDocument/2006/relationships/image" Target="media/image76.gif"/><Relationship Id="rId96" Type="http://schemas.openxmlformats.org/officeDocument/2006/relationships/image" Target="media/image81.png"/><Relationship Id="rId1" Type="http://schemas.openxmlformats.org/officeDocument/2006/relationships/customXml" Target="../customXml/item1.xml"/><Relationship Id="rId6" Type="http://schemas.openxmlformats.org/officeDocument/2006/relationships/image" Target="media/image2.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hyperlink" Target="http://turner.narod.ru/dir1/nartov.htm" TargetMode="External"/><Relationship Id="rId57" Type="http://schemas.openxmlformats.org/officeDocument/2006/relationships/image" Target="media/image42.jpeg"/><Relationship Id="rId106" Type="http://schemas.openxmlformats.org/officeDocument/2006/relationships/image" Target="media/image86.jpeg"/><Relationship Id="rId10" Type="http://schemas.openxmlformats.org/officeDocument/2006/relationships/image" Target="media/image5.jpeg"/><Relationship Id="rId31" Type="http://schemas.openxmlformats.org/officeDocument/2006/relationships/image" Target="media/image26.jpeg"/><Relationship Id="rId44" Type="http://schemas.openxmlformats.org/officeDocument/2006/relationships/image" Target="http://masters.donntu.edu.ua/2008/mech/myshov/ind/img/102.gif" TargetMode="External"/><Relationship Id="rId52" Type="http://schemas.openxmlformats.org/officeDocument/2006/relationships/image" Target="media/image39.jpeg"/><Relationship Id="rId60" Type="http://schemas.openxmlformats.org/officeDocument/2006/relationships/image" Target="media/image45.jpeg"/><Relationship Id="rId65" Type="http://schemas.openxmlformats.org/officeDocument/2006/relationships/image" Target="media/image50.jpeg"/><Relationship Id="rId73" Type="http://schemas.openxmlformats.org/officeDocument/2006/relationships/image" Target="media/image58.jpeg"/><Relationship Id="rId78" Type="http://schemas.openxmlformats.org/officeDocument/2006/relationships/image" Target="media/image63.jpeg"/><Relationship Id="rId81" Type="http://schemas.openxmlformats.org/officeDocument/2006/relationships/image" Target="media/image66.jpeg"/><Relationship Id="rId86" Type="http://schemas.openxmlformats.org/officeDocument/2006/relationships/image" Target="media/image71.jpeg"/><Relationship Id="rId94" Type="http://schemas.openxmlformats.org/officeDocument/2006/relationships/image" Target="media/image79.jpeg"/><Relationship Id="rId99" Type="http://schemas.openxmlformats.org/officeDocument/2006/relationships/hyperlink" Target="http://www.autowelding.ru/index/benardos_nikolaj_nikolaevich/0-7" TargetMode="External"/><Relationship Id="rId101" Type="http://schemas.openxmlformats.org/officeDocument/2006/relationships/hyperlink" Target="http://www.autowelding.ru/index/paton_evgenij_oskarovich/0-12" TargetMode="External"/><Relationship Id="rId4" Type="http://schemas.openxmlformats.org/officeDocument/2006/relationships/webSettings" Target="webSettings.xml"/><Relationship Id="rId9" Type="http://schemas.openxmlformats.org/officeDocument/2006/relationships/image" Target="media/image4.jpeg"/><Relationship Id="rId13" Type="http://schemas.openxmlformats.org/officeDocument/2006/relationships/image" Target="media/image8.jpeg"/><Relationship Id="rId18" Type="http://schemas.openxmlformats.org/officeDocument/2006/relationships/image" Target="media/image13.jpeg"/><Relationship Id="rId39" Type="http://schemas.openxmlformats.org/officeDocument/2006/relationships/image" Target="media/image33.png"/><Relationship Id="rId34" Type="http://schemas.openxmlformats.org/officeDocument/2006/relationships/image" Target="media/image29.jpg"/><Relationship Id="rId50" Type="http://schemas.openxmlformats.org/officeDocument/2006/relationships/hyperlink" Target="http://turner.narod.ru/dir1/support.htm" TargetMode="External"/><Relationship Id="rId55" Type="http://schemas.openxmlformats.org/officeDocument/2006/relationships/image" Target="media/image40.png"/><Relationship Id="rId76" Type="http://schemas.openxmlformats.org/officeDocument/2006/relationships/image" Target="media/image61.jpeg"/><Relationship Id="rId97" Type="http://schemas.openxmlformats.org/officeDocument/2006/relationships/image" Target="media/image82.jpeg"/><Relationship Id="rId104" Type="http://schemas.openxmlformats.org/officeDocument/2006/relationships/image" Target="media/image8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3FE0CE-4DAF-4525-9F3E-086DE29C53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385</TotalTime>
  <Pages>49</Pages>
  <Words>10967</Words>
  <Characters>62512</Characters>
  <Application>Microsoft Office Word</Application>
  <DocSecurity>0</DocSecurity>
  <Lines>520</Lines>
  <Paragraphs>146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Пользователь Windows</cp:lastModifiedBy>
  <cp:revision>20</cp:revision>
  <cp:lastPrinted>2022-12-12T11:54:00Z</cp:lastPrinted>
  <dcterms:created xsi:type="dcterms:W3CDTF">2022-03-24T03:49:00Z</dcterms:created>
  <dcterms:modified xsi:type="dcterms:W3CDTF">2022-12-20T12:00:00Z</dcterms:modified>
</cp:coreProperties>
</file>